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E4" w:rsidRDefault="004411EA">
      <w:pPr>
        <w:spacing w:afterLines="50" w:after="156"/>
        <w:rPr>
          <w:rFonts w:ascii="华文中宋" w:eastAsia="华文中宋" w:hAnsi="华文中宋"/>
          <w:b/>
          <w:bCs/>
          <w:color w:val="000000" w:themeColor="text1"/>
          <w:szCs w:val="21"/>
        </w:rPr>
      </w:pPr>
      <w:r>
        <w:rPr>
          <w:rFonts w:ascii="仿宋_GB2312" w:eastAsia="仿宋_GB2312" w:hAnsi="仿宋" w:hint="eastAsia"/>
          <w:bCs/>
          <w:color w:val="000000" w:themeColor="text1"/>
          <w:szCs w:val="21"/>
        </w:rPr>
        <w:t>附件1</w:t>
      </w:r>
    </w:p>
    <w:p w:rsidR="000042E4" w:rsidRDefault="004411EA">
      <w:pPr>
        <w:spacing w:afterLines="50" w:after="156"/>
        <w:jc w:val="center"/>
        <w:rPr>
          <w:rFonts w:ascii="华文中宋" w:eastAsia="华文中宋" w:hAnsi="华文中宋"/>
          <w:b/>
          <w:bCs/>
          <w:color w:val="000000" w:themeColor="text1"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color w:val="000000" w:themeColor="text1"/>
          <w:sz w:val="32"/>
          <w:szCs w:val="32"/>
        </w:rPr>
        <w:t>公共基础考试课</w:t>
      </w:r>
      <w:r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考试时间安排表</w: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39"/>
        <w:gridCol w:w="2551"/>
        <w:gridCol w:w="3688"/>
      </w:tblGrid>
      <w:tr w:rsidR="000042E4">
        <w:trPr>
          <w:trHeight w:hRule="exact" w:val="668"/>
        </w:trPr>
        <w:tc>
          <w:tcPr>
            <w:tcW w:w="709" w:type="dxa"/>
            <w:vAlign w:val="center"/>
          </w:tcPr>
          <w:p w:rsidR="000042E4" w:rsidRDefault="004411EA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2439" w:type="dxa"/>
            <w:vAlign w:val="center"/>
          </w:tcPr>
          <w:p w:rsidR="000042E4" w:rsidRDefault="004411EA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Cs w:val="21"/>
              </w:rPr>
              <w:t>课程</w:t>
            </w:r>
          </w:p>
        </w:tc>
        <w:tc>
          <w:tcPr>
            <w:tcW w:w="2551" w:type="dxa"/>
            <w:vAlign w:val="center"/>
          </w:tcPr>
          <w:p w:rsidR="000042E4" w:rsidRDefault="004411EA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Cs w:val="21"/>
              </w:rPr>
              <w:t>时间段</w:t>
            </w:r>
          </w:p>
        </w:tc>
        <w:tc>
          <w:tcPr>
            <w:tcW w:w="3688" w:type="dxa"/>
            <w:vAlign w:val="center"/>
          </w:tcPr>
          <w:p w:rsidR="000042E4" w:rsidRDefault="004411EA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 w:themeColor="text1"/>
                <w:szCs w:val="21"/>
              </w:rPr>
              <w:t>备注</w:t>
            </w:r>
          </w:p>
        </w:tc>
      </w:tr>
      <w:tr w:rsidR="000042E4">
        <w:trPr>
          <w:trHeight w:hRule="exact" w:val="462"/>
        </w:trPr>
        <w:tc>
          <w:tcPr>
            <w:tcW w:w="709" w:type="dxa"/>
            <w:vAlign w:val="center"/>
          </w:tcPr>
          <w:p w:rsidR="000042E4" w:rsidRDefault="004411E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1</w:t>
            </w:r>
          </w:p>
        </w:tc>
        <w:tc>
          <w:tcPr>
            <w:tcW w:w="2439" w:type="dxa"/>
            <w:vAlign w:val="center"/>
          </w:tcPr>
          <w:p w:rsidR="000042E4" w:rsidRDefault="004411E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大学英语1</w:t>
            </w:r>
          </w:p>
        </w:tc>
        <w:tc>
          <w:tcPr>
            <w:tcW w:w="2551" w:type="dxa"/>
            <w:vAlign w:val="center"/>
          </w:tcPr>
          <w:p w:rsidR="000042E4" w:rsidRDefault="004411EA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5月7日8</w:t>
            </w:r>
            <w:r>
              <w:rPr>
                <w:rFonts w:ascii="仿宋_GB2312" w:eastAsia="仿宋_GB2312" w:hAnsi="仿宋"/>
                <w:bCs/>
                <w:szCs w:val="21"/>
              </w:rPr>
              <w:t>:00-9:00</w:t>
            </w:r>
          </w:p>
        </w:tc>
        <w:tc>
          <w:tcPr>
            <w:tcW w:w="3688" w:type="dxa"/>
            <w:vMerge w:val="restart"/>
            <w:vAlign w:val="center"/>
          </w:tcPr>
          <w:p w:rsidR="000042E4" w:rsidRDefault="004411EA">
            <w:pPr>
              <w:spacing w:line="360" w:lineRule="auto"/>
              <w:jc w:val="left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考试地点及监考老师，</w:t>
            </w:r>
            <w:r>
              <w:rPr>
                <w:rFonts w:ascii="仿宋_GB2312" w:eastAsia="仿宋_GB2312" w:hAnsi="仿宋" w:hint="eastAsia"/>
                <w:b/>
                <w:color w:val="000000" w:themeColor="text1"/>
                <w:szCs w:val="21"/>
              </w:rPr>
              <w:t>另行通知</w:t>
            </w:r>
            <w:r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。</w:t>
            </w:r>
          </w:p>
        </w:tc>
      </w:tr>
      <w:tr w:rsidR="000042E4">
        <w:trPr>
          <w:trHeight w:hRule="exact" w:val="442"/>
        </w:trPr>
        <w:tc>
          <w:tcPr>
            <w:tcW w:w="709" w:type="dxa"/>
            <w:vAlign w:val="center"/>
          </w:tcPr>
          <w:p w:rsidR="000042E4" w:rsidRDefault="004411E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2</w:t>
            </w:r>
          </w:p>
        </w:tc>
        <w:tc>
          <w:tcPr>
            <w:tcW w:w="2439" w:type="dxa"/>
            <w:vAlign w:val="center"/>
          </w:tcPr>
          <w:p w:rsidR="000042E4" w:rsidRDefault="004411E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大学英语2</w:t>
            </w:r>
          </w:p>
        </w:tc>
        <w:tc>
          <w:tcPr>
            <w:tcW w:w="2551" w:type="dxa"/>
            <w:vAlign w:val="center"/>
          </w:tcPr>
          <w:p w:rsidR="000042E4" w:rsidRDefault="004411EA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5月7日</w:t>
            </w:r>
            <w:r>
              <w:rPr>
                <w:rFonts w:ascii="仿宋_GB2312" w:eastAsia="仿宋_GB2312" w:hAnsi="仿宋"/>
                <w:bCs/>
                <w:szCs w:val="21"/>
              </w:rPr>
              <w:t>9:20-10:20</w:t>
            </w:r>
          </w:p>
        </w:tc>
        <w:tc>
          <w:tcPr>
            <w:tcW w:w="3688" w:type="dxa"/>
            <w:vMerge/>
            <w:vAlign w:val="center"/>
          </w:tcPr>
          <w:p w:rsidR="000042E4" w:rsidRDefault="000042E4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</w:tr>
      <w:tr w:rsidR="000042E4">
        <w:trPr>
          <w:trHeight w:hRule="exact" w:val="450"/>
        </w:trPr>
        <w:tc>
          <w:tcPr>
            <w:tcW w:w="709" w:type="dxa"/>
            <w:vAlign w:val="center"/>
          </w:tcPr>
          <w:p w:rsidR="000042E4" w:rsidRDefault="004411E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3</w:t>
            </w:r>
          </w:p>
        </w:tc>
        <w:tc>
          <w:tcPr>
            <w:tcW w:w="2439" w:type="dxa"/>
            <w:vAlign w:val="center"/>
          </w:tcPr>
          <w:p w:rsidR="000042E4" w:rsidRDefault="004411E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英语等级</w:t>
            </w:r>
            <w:r>
              <w:rPr>
                <w:rFonts w:ascii="仿宋_GB2312" w:eastAsia="仿宋_GB2312" w:hAnsi="仿宋" w:hint="eastAsia"/>
                <w:bCs/>
                <w:color w:val="000000" w:themeColor="text1"/>
                <w:w w:val="90"/>
                <w:szCs w:val="21"/>
              </w:rPr>
              <w:t>（</w:t>
            </w:r>
            <w:r>
              <w:rPr>
                <w:rFonts w:ascii="仿宋_GB2312" w:eastAsia="仿宋_GB2312" w:hAnsi="仿宋" w:hint="eastAsia"/>
                <w:b/>
                <w:color w:val="000000" w:themeColor="text1"/>
                <w:w w:val="90"/>
                <w:szCs w:val="21"/>
              </w:rPr>
              <w:t>仅结业生</w:t>
            </w:r>
            <w:r>
              <w:rPr>
                <w:rFonts w:ascii="仿宋_GB2312" w:eastAsia="仿宋_GB2312" w:hAnsi="仿宋" w:hint="eastAsia"/>
                <w:bCs/>
                <w:color w:val="000000" w:themeColor="text1"/>
                <w:w w:val="90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0042E4" w:rsidRDefault="004411EA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5月7日</w:t>
            </w:r>
            <w:r>
              <w:rPr>
                <w:rFonts w:ascii="仿宋_GB2312" w:eastAsia="仿宋_GB2312" w:hAnsi="仿宋"/>
                <w:bCs/>
                <w:szCs w:val="21"/>
              </w:rPr>
              <w:t>10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:</w:t>
            </w:r>
            <w:r>
              <w:rPr>
                <w:rFonts w:ascii="仿宋_GB2312" w:eastAsia="仿宋_GB2312" w:hAnsi="仿宋"/>
                <w:bCs/>
                <w:szCs w:val="21"/>
              </w:rPr>
              <w:t>40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-</w:t>
            </w:r>
            <w:r>
              <w:rPr>
                <w:rFonts w:ascii="仿宋_GB2312" w:eastAsia="仿宋_GB2312" w:hAnsi="仿宋"/>
                <w:bCs/>
                <w:szCs w:val="21"/>
              </w:rPr>
              <w:t>11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:</w:t>
            </w:r>
            <w:r>
              <w:rPr>
                <w:rFonts w:ascii="仿宋_GB2312" w:eastAsia="仿宋_GB2312" w:hAnsi="仿宋"/>
                <w:bCs/>
                <w:szCs w:val="21"/>
              </w:rPr>
              <w:t>40</w:t>
            </w:r>
          </w:p>
        </w:tc>
        <w:tc>
          <w:tcPr>
            <w:tcW w:w="3688" w:type="dxa"/>
            <w:vMerge/>
            <w:vAlign w:val="center"/>
          </w:tcPr>
          <w:p w:rsidR="000042E4" w:rsidRDefault="000042E4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</w:tr>
      <w:tr w:rsidR="000042E4">
        <w:trPr>
          <w:trHeight w:hRule="exact" w:val="460"/>
        </w:trPr>
        <w:tc>
          <w:tcPr>
            <w:tcW w:w="709" w:type="dxa"/>
            <w:vAlign w:val="center"/>
          </w:tcPr>
          <w:p w:rsidR="000042E4" w:rsidRDefault="004411E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4</w:t>
            </w:r>
          </w:p>
        </w:tc>
        <w:tc>
          <w:tcPr>
            <w:tcW w:w="2439" w:type="dxa"/>
            <w:vAlign w:val="center"/>
          </w:tcPr>
          <w:p w:rsidR="000042E4" w:rsidRDefault="004411E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计算机等级</w:t>
            </w:r>
            <w:r>
              <w:rPr>
                <w:rFonts w:ascii="仿宋_GB2312" w:eastAsia="仿宋_GB2312" w:hAnsi="仿宋" w:hint="eastAsia"/>
                <w:bCs/>
                <w:color w:val="000000" w:themeColor="text1"/>
                <w:w w:val="90"/>
                <w:szCs w:val="21"/>
              </w:rPr>
              <w:t>（</w:t>
            </w:r>
            <w:r>
              <w:rPr>
                <w:rFonts w:ascii="仿宋_GB2312" w:eastAsia="仿宋_GB2312" w:hAnsi="仿宋" w:hint="eastAsia"/>
                <w:b/>
                <w:color w:val="000000" w:themeColor="text1"/>
                <w:w w:val="90"/>
                <w:szCs w:val="21"/>
              </w:rPr>
              <w:t>仅结业生</w:t>
            </w:r>
            <w:r>
              <w:rPr>
                <w:rFonts w:ascii="仿宋_GB2312" w:eastAsia="仿宋_GB2312" w:hAnsi="仿宋" w:hint="eastAsia"/>
                <w:bCs/>
                <w:color w:val="000000" w:themeColor="text1"/>
                <w:w w:val="90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0042E4" w:rsidRDefault="004411EA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5月</w:t>
            </w:r>
            <w:r>
              <w:rPr>
                <w:rFonts w:ascii="仿宋_GB2312" w:eastAsia="仿宋_GB2312" w:hAnsi="仿宋"/>
                <w:bCs/>
                <w:szCs w:val="21"/>
              </w:rPr>
              <w:t>7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日14:00-15:00</w:t>
            </w:r>
          </w:p>
        </w:tc>
        <w:tc>
          <w:tcPr>
            <w:tcW w:w="3688" w:type="dxa"/>
            <w:vMerge/>
            <w:vAlign w:val="center"/>
          </w:tcPr>
          <w:p w:rsidR="000042E4" w:rsidRDefault="000042E4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</w:tr>
      <w:tr w:rsidR="000042E4">
        <w:trPr>
          <w:trHeight w:hRule="exact" w:val="453"/>
        </w:trPr>
        <w:tc>
          <w:tcPr>
            <w:tcW w:w="709" w:type="dxa"/>
            <w:vAlign w:val="center"/>
          </w:tcPr>
          <w:p w:rsidR="000042E4" w:rsidRDefault="004411E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5</w:t>
            </w:r>
          </w:p>
        </w:tc>
        <w:tc>
          <w:tcPr>
            <w:tcW w:w="2439" w:type="dxa"/>
            <w:vAlign w:val="center"/>
          </w:tcPr>
          <w:p w:rsidR="000042E4" w:rsidRDefault="004411E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计算机信息技术</w:t>
            </w:r>
          </w:p>
        </w:tc>
        <w:tc>
          <w:tcPr>
            <w:tcW w:w="2551" w:type="dxa"/>
            <w:vAlign w:val="center"/>
          </w:tcPr>
          <w:p w:rsidR="000042E4" w:rsidRDefault="004411EA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5月</w:t>
            </w:r>
            <w:r>
              <w:rPr>
                <w:rFonts w:ascii="仿宋_GB2312" w:eastAsia="仿宋_GB2312" w:hAnsi="仿宋"/>
                <w:bCs/>
                <w:szCs w:val="21"/>
              </w:rPr>
              <w:t>7</w:t>
            </w:r>
            <w:r>
              <w:rPr>
                <w:rFonts w:ascii="仿宋_GB2312" w:eastAsia="仿宋_GB2312" w:hAnsi="仿宋" w:hint="eastAsia"/>
                <w:bCs/>
                <w:szCs w:val="21"/>
              </w:rPr>
              <w:t>日15:20-16:20</w:t>
            </w:r>
          </w:p>
        </w:tc>
        <w:tc>
          <w:tcPr>
            <w:tcW w:w="3688" w:type="dxa"/>
            <w:vMerge/>
            <w:vAlign w:val="center"/>
          </w:tcPr>
          <w:p w:rsidR="000042E4" w:rsidRDefault="000042E4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</w:p>
        </w:tc>
      </w:tr>
      <w:tr w:rsidR="000042E4">
        <w:trPr>
          <w:trHeight w:hRule="exact" w:val="415"/>
        </w:trPr>
        <w:tc>
          <w:tcPr>
            <w:tcW w:w="709" w:type="dxa"/>
            <w:vAlign w:val="center"/>
          </w:tcPr>
          <w:p w:rsidR="000042E4" w:rsidRDefault="004411E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6</w:t>
            </w:r>
          </w:p>
        </w:tc>
        <w:tc>
          <w:tcPr>
            <w:tcW w:w="2439" w:type="dxa"/>
            <w:vAlign w:val="center"/>
          </w:tcPr>
          <w:p w:rsidR="000042E4" w:rsidRDefault="004411EA">
            <w:pPr>
              <w:spacing w:line="360" w:lineRule="auto"/>
              <w:ind w:firstLineChars="200" w:firstLine="420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高等数学1</w:t>
            </w:r>
          </w:p>
        </w:tc>
        <w:tc>
          <w:tcPr>
            <w:tcW w:w="2551" w:type="dxa"/>
            <w:vAlign w:val="center"/>
          </w:tcPr>
          <w:p w:rsidR="000042E4" w:rsidRDefault="004411EA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5月7日19:00-20:00</w:t>
            </w:r>
          </w:p>
        </w:tc>
        <w:tc>
          <w:tcPr>
            <w:tcW w:w="3688" w:type="dxa"/>
            <w:vMerge/>
            <w:vAlign w:val="center"/>
          </w:tcPr>
          <w:p w:rsidR="000042E4" w:rsidRDefault="000042E4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0042E4">
        <w:trPr>
          <w:trHeight w:hRule="exact" w:val="425"/>
        </w:trPr>
        <w:tc>
          <w:tcPr>
            <w:tcW w:w="709" w:type="dxa"/>
            <w:vAlign w:val="center"/>
          </w:tcPr>
          <w:p w:rsidR="000042E4" w:rsidRDefault="004411E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7</w:t>
            </w:r>
          </w:p>
        </w:tc>
        <w:tc>
          <w:tcPr>
            <w:tcW w:w="2439" w:type="dxa"/>
            <w:vAlign w:val="center"/>
          </w:tcPr>
          <w:p w:rsidR="000042E4" w:rsidRDefault="004411EA">
            <w:pPr>
              <w:spacing w:line="360" w:lineRule="auto"/>
              <w:ind w:firstLineChars="200" w:firstLine="420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高等数学2</w:t>
            </w:r>
          </w:p>
        </w:tc>
        <w:tc>
          <w:tcPr>
            <w:tcW w:w="2551" w:type="dxa"/>
            <w:vAlign w:val="center"/>
          </w:tcPr>
          <w:p w:rsidR="000042E4" w:rsidRDefault="004411EA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5月7日17:00-18:00</w:t>
            </w:r>
          </w:p>
        </w:tc>
        <w:tc>
          <w:tcPr>
            <w:tcW w:w="3688" w:type="dxa"/>
            <w:vMerge/>
            <w:vAlign w:val="center"/>
          </w:tcPr>
          <w:p w:rsidR="000042E4" w:rsidRDefault="000042E4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0042E4">
        <w:trPr>
          <w:trHeight w:hRule="exact" w:val="839"/>
        </w:trPr>
        <w:tc>
          <w:tcPr>
            <w:tcW w:w="709" w:type="dxa"/>
            <w:vAlign w:val="center"/>
          </w:tcPr>
          <w:p w:rsidR="000042E4" w:rsidRDefault="004411EA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8</w:t>
            </w:r>
          </w:p>
        </w:tc>
        <w:tc>
          <w:tcPr>
            <w:tcW w:w="2439" w:type="dxa"/>
            <w:vAlign w:val="center"/>
          </w:tcPr>
          <w:p w:rsidR="000042E4" w:rsidRDefault="004411EA">
            <w:pPr>
              <w:spacing w:line="360" w:lineRule="auto"/>
              <w:ind w:firstLineChars="300" w:firstLine="630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 xml:space="preserve">体 </w:t>
            </w:r>
            <w:r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 xml:space="preserve"> </w:t>
            </w:r>
            <w:r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育</w:t>
            </w:r>
          </w:p>
        </w:tc>
        <w:tc>
          <w:tcPr>
            <w:tcW w:w="2551" w:type="dxa"/>
            <w:vAlign w:val="center"/>
          </w:tcPr>
          <w:p w:rsidR="000042E4" w:rsidRDefault="004411EA">
            <w:pPr>
              <w:jc w:val="lef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报名后加入QQ群，5月7日前完成规定课时学习。</w:t>
            </w:r>
          </w:p>
        </w:tc>
        <w:tc>
          <w:tcPr>
            <w:tcW w:w="3688" w:type="dxa"/>
            <w:vAlign w:val="center"/>
          </w:tcPr>
          <w:p w:rsidR="000042E4" w:rsidRDefault="004411EA">
            <w:pPr>
              <w:jc w:val="lef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在校生加QQ群：616343560</w:t>
            </w:r>
          </w:p>
          <w:p w:rsidR="000042E4" w:rsidRDefault="004411EA">
            <w:pPr>
              <w:jc w:val="left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结业生加QQ群：</w:t>
            </w:r>
            <w:r>
              <w:rPr>
                <w:rFonts w:ascii="仿宋_GB2312" w:eastAsia="仿宋_GB2312" w:hAnsi="仿宋"/>
                <w:bCs/>
                <w:szCs w:val="21"/>
              </w:rPr>
              <w:t>414866428</w:t>
            </w:r>
          </w:p>
        </w:tc>
      </w:tr>
      <w:tr w:rsidR="000042E4">
        <w:trPr>
          <w:trHeight w:hRule="exact" w:val="660"/>
        </w:trPr>
        <w:tc>
          <w:tcPr>
            <w:tcW w:w="709" w:type="dxa"/>
            <w:vAlign w:val="center"/>
          </w:tcPr>
          <w:p w:rsidR="000042E4" w:rsidRDefault="004411EA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/>
                <w:color w:val="000000" w:themeColor="text1"/>
                <w:szCs w:val="21"/>
              </w:rPr>
              <w:t>9</w:t>
            </w:r>
          </w:p>
        </w:tc>
        <w:tc>
          <w:tcPr>
            <w:tcW w:w="2439" w:type="dxa"/>
            <w:vAlign w:val="center"/>
          </w:tcPr>
          <w:p w:rsidR="000042E4" w:rsidRDefault="004411EA">
            <w:pPr>
              <w:jc w:val="lef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大学语文（</w:t>
            </w:r>
            <w:r>
              <w:rPr>
                <w:rFonts w:ascii="仿宋_GB2312" w:eastAsia="仿宋_GB2312" w:hAnsi="仿宋" w:hint="eastAsia"/>
                <w:color w:val="000000" w:themeColor="text1"/>
                <w:w w:val="90"/>
                <w:szCs w:val="21"/>
              </w:rPr>
              <w:t>应用文写作、口语沟通技巧</w:t>
            </w: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0042E4" w:rsidRDefault="004411EA">
            <w:pPr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5月7日18:00-19:00</w:t>
            </w:r>
          </w:p>
        </w:tc>
        <w:tc>
          <w:tcPr>
            <w:tcW w:w="3688" w:type="dxa"/>
            <w:vAlign w:val="center"/>
          </w:tcPr>
          <w:p w:rsidR="000042E4" w:rsidRDefault="004411EA">
            <w:pPr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中国大学MOOC邀请码：87DKYW</w:t>
            </w:r>
          </w:p>
          <w:p w:rsidR="000042E4" w:rsidRDefault="004411EA">
            <w:pPr>
              <w:snapToGrid w:val="0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重修QQ群：704951700</w:t>
            </w:r>
          </w:p>
        </w:tc>
      </w:tr>
      <w:tr w:rsidR="000042E4">
        <w:trPr>
          <w:trHeight w:hRule="exact" w:val="8208"/>
        </w:trPr>
        <w:tc>
          <w:tcPr>
            <w:tcW w:w="709" w:type="dxa"/>
            <w:vAlign w:val="center"/>
          </w:tcPr>
          <w:p w:rsidR="000042E4" w:rsidRDefault="004411EA">
            <w:pPr>
              <w:spacing w:line="360" w:lineRule="auto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/>
                <w:color w:val="000000" w:themeColor="text1"/>
                <w:szCs w:val="21"/>
              </w:rPr>
              <w:t>10</w:t>
            </w:r>
          </w:p>
        </w:tc>
        <w:tc>
          <w:tcPr>
            <w:tcW w:w="2439" w:type="dxa"/>
            <w:vAlign w:val="center"/>
          </w:tcPr>
          <w:p w:rsidR="000042E4" w:rsidRDefault="004411EA">
            <w:pPr>
              <w:spacing w:beforeLines="50" w:before="156" w:line="360" w:lineRule="auto"/>
              <w:jc w:val="lef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/>
                <w:color w:val="000000" w:themeColor="text1"/>
                <w:szCs w:val="21"/>
              </w:rPr>
              <w:t>思想道德修养与法律基础</w:t>
            </w: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、</w:t>
            </w:r>
            <w:r>
              <w:rPr>
                <w:rFonts w:ascii="仿宋_GB2312" w:eastAsia="仿宋_GB2312" w:hAnsi="仿宋"/>
                <w:color w:val="000000" w:themeColor="text1"/>
                <w:szCs w:val="21"/>
              </w:rPr>
              <w:t>毛泽东思想和中国特色社会主义理论体系概论</w:t>
            </w: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、职业观与职业生涯规划、大学生就业与创业指导（一）、大学生大学生就业与创业指导（二）、形势与政策、心理调适与发展、军事理论、军事技能、军事理论与训练、劳动教育、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创造学与创新思维训练</w:t>
            </w:r>
            <w:r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2551" w:type="dxa"/>
            <w:vAlign w:val="center"/>
          </w:tcPr>
          <w:p w:rsidR="000042E4" w:rsidRDefault="004411EA">
            <w:pPr>
              <w:spacing w:before="50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自行联系老师</w:t>
            </w:r>
          </w:p>
          <w:p w:rsidR="000042E4" w:rsidRDefault="004411EA" w:rsidP="004411EA">
            <w:pPr>
              <w:spacing w:before="50"/>
              <w:jc w:val="left"/>
              <w:rPr>
                <w:rFonts w:ascii="仿宋_GB2312" w:eastAsia="仿宋_GB2312" w:hAnsi="仿宋"/>
                <w:szCs w:val="21"/>
              </w:rPr>
            </w:pPr>
            <w:bookmarkStart w:id="0" w:name="_GoBack"/>
            <w:bookmarkEnd w:id="0"/>
            <w:r w:rsidRPr="00E475E1">
              <w:rPr>
                <w:rFonts w:ascii="仿宋_GB2312" w:eastAsia="仿宋_GB2312" w:hAnsi="仿宋" w:hint="eastAsia"/>
                <w:szCs w:val="21"/>
                <w:highlight w:val="yellow"/>
              </w:rPr>
              <w:t>第12周前将成绩报秘书录入系统。</w:t>
            </w:r>
          </w:p>
        </w:tc>
        <w:tc>
          <w:tcPr>
            <w:tcW w:w="3688" w:type="dxa"/>
            <w:vAlign w:val="center"/>
          </w:tcPr>
          <w:p w:rsidR="000042E4" w:rsidRDefault="004411EA">
            <w:pPr>
              <w:spacing w:beforeLines="50" w:before="156"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思想道德修养与法律基础、思想道德与法治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：仝晓老师，联系方式：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18260357809，QQ群号：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1022230699；</w:t>
            </w:r>
          </w:p>
          <w:p w:rsidR="000042E4" w:rsidRDefault="004411EA">
            <w:pPr>
              <w:spacing w:beforeLines="50" w:before="156"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毛泽东思想和中国特色社会主义理论体系概论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：冯仰生老师，联系方式：13775893828；QQ群号：978088809；</w:t>
            </w:r>
          </w:p>
          <w:p w:rsidR="000042E4" w:rsidRDefault="004411EA">
            <w:pPr>
              <w:spacing w:beforeLines="50" w:before="156"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形势与政策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：郭长伟老师，联系方式：15005221666；QQ群号：715060337；</w:t>
            </w:r>
          </w:p>
          <w:p w:rsidR="000042E4" w:rsidRDefault="004411EA">
            <w:pPr>
              <w:spacing w:beforeLines="50" w:before="156"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习近平新时代中国特色社会主义思想概论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：张海云老师，联系方式：15298778801，QQ群号：582716527；</w:t>
            </w:r>
          </w:p>
          <w:p w:rsidR="000042E4" w:rsidRDefault="004411EA">
            <w:pPr>
              <w:spacing w:beforeLines="50" w:before="156"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思想政治理论实践课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：黄阳老师，联系方式：13705222613，QQ群号：641587513；</w:t>
            </w:r>
          </w:p>
          <w:p w:rsidR="000042E4" w:rsidRDefault="004411EA">
            <w:pPr>
              <w:spacing w:beforeLines="50" w:before="156"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大学生职业规划与就业指导（一）、大学生职业规划与就业指导（二）：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李平媛老师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QQ号：</w:t>
            </w:r>
            <w:r>
              <w:rPr>
                <w:rFonts w:ascii="仿宋" w:eastAsia="仿宋" w:hAnsi="仿宋" w:cs="仿宋" w:hint="eastAsia"/>
                <w:b/>
                <w:bCs/>
                <w:szCs w:val="21"/>
              </w:rPr>
              <w:t>534596838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；重修QQ群号：583831929；</w:t>
            </w:r>
          </w:p>
          <w:p w:rsidR="000042E4" w:rsidRDefault="004411EA">
            <w:pPr>
              <w:spacing w:beforeLines="50" w:before="156" w:line="240" w:lineRule="exact"/>
              <w:jc w:val="left"/>
              <w:rPr>
                <w:rFonts w:ascii="宋体" w:eastAsia="仿宋" w:hAnsi="宋体" w:cs="宋体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心理调适与发展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：王庆鸾老师，重修群QQ号: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399632875；</w:t>
            </w:r>
          </w:p>
          <w:p w:rsidR="000042E4" w:rsidRDefault="004411EA">
            <w:pPr>
              <w:spacing w:beforeLines="50" w:before="156" w:line="240" w:lineRule="exact"/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《军事理论》学习通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：78757403；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《军事技能》学习通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：42487802；</w:t>
            </w: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《军事理论与训练》学习通：</w:t>
            </w:r>
            <w:r>
              <w:rPr>
                <w:rFonts w:ascii="仿宋" w:eastAsia="仿宋" w:hAnsi="仿宋" w:cs="仿宋" w:hint="eastAsia"/>
                <w:bCs/>
                <w:sz w:val="20"/>
                <w:szCs w:val="20"/>
              </w:rPr>
              <w:t>46031118</w:t>
            </w:r>
            <w:r>
              <w:rPr>
                <w:rFonts w:ascii="仿宋" w:eastAsia="仿宋" w:hAnsi="仿宋" w:cs="仿宋" w:hint="eastAsia"/>
                <w:b/>
                <w:sz w:val="20"/>
                <w:szCs w:val="20"/>
              </w:rPr>
              <w:t>；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房庆华老师，联系方式：15950672073。</w:t>
            </w:r>
          </w:p>
          <w:p w:rsidR="000042E4" w:rsidRDefault="004411EA">
            <w:pPr>
              <w:spacing w:beforeLines="50" w:before="156" w:line="240" w:lineRule="exact"/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《创造学与创新思维训练》：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黄梅老师，重修QQ群号：821507301</w:t>
            </w:r>
          </w:p>
          <w:p w:rsidR="000042E4" w:rsidRDefault="004411EA">
            <w:pPr>
              <w:spacing w:beforeLines="50" w:before="156" w:line="280" w:lineRule="exact"/>
              <w:jc w:val="lef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color w:val="000000" w:themeColor="text1"/>
                <w:sz w:val="20"/>
                <w:szCs w:val="20"/>
              </w:rPr>
              <w:t>《劳动教育》：林楠老师，</w:t>
            </w:r>
            <w:r>
              <w:rPr>
                <w:rFonts w:ascii="仿宋_GB2312" w:eastAsia="仿宋_GB2312" w:hAnsi="仿宋" w:hint="eastAsia"/>
                <w:color w:val="000000" w:themeColor="text1"/>
                <w:sz w:val="20"/>
                <w:szCs w:val="20"/>
              </w:rPr>
              <w:t>重修群号</w:t>
            </w:r>
            <w:r>
              <w:rPr>
                <w:rFonts w:ascii="仿宋_GB2312" w:eastAsia="仿宋_GB2312" w:hAnsi="仿宋" w:hint="eastAsia"/>
                <w:b/>
                <w:bCs/>
                <w:color w:val="000000" w:themeColor="text1"/>
                <w:sz w:val="20"/>
                <w:szCs w:val="20"/>
              </w:rPr>
              <w:t>：</w:t>
            </w:r>
            <w:r>
              <w:rPr>
                <w:rFonts w:ascii="仿宋" w:eastAsia="仿宋" w:hAnsi="仿宋" w:cs="仿宋" w:hint="eastAsia"/>
                <w:b/>
                <w:bCs/>
                <w:sz w:val="20"/>
                <w:szCs w:val="20"/>
              </w:rPr>
              <w:t>694396782</w:t>
            </w:r>
          </w:p>
        </w:tc>
      </w:tr>
    </w:tbl>
    <w:p w:rsidR="000042E4" w:rsidRDefault="000042E4">
      <w:pPr>
        <w:rPr>
          <w:color w:val="000000" w:themeColor="text1"/>
        </w:rPr>
      </w:pPr>
    </w:p>
    <w:sectPr w:rsidR="000042E4">
      <w:pgSz w:w="11906" w:h="16838"/>
      <w:pgMar w:top="907" w:right="1400" w:bottom="1020" w:left="13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Malgun Gothic Semilight"/>
    <w:charset w:val="86"/>
    <w:family w:val="auto"/>
    <w:pitch w:val="default"/>
    <w:sig w:usb0="00000000" w:usb1="080F0000" w:usb2="00000000" w:usb3="00000000" w:csb0="0004009F" w:csb1="DFD7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NjQyMjA0MTViMzBkOWRlNjU2ZTUzMzEyZmM3MDkifQ=="/>
  </w:docVars>
  <w:rsids>
    <w:rsidRoot w:val="006446EA"/>
    <w:rsid w:val="000042E4"/>
    <w:rsid w:val="000068D6"/>
    <w:rsid w:val="00085A2F"/>
    <w:rsid w:val="000F4A6E"/>
    <w:rsid w:val="00106260"/>
    <w:rsid w:val="0013103E"/>
    <w:rsid w:val="00162F7B"/>
    <w:rsid w:val="00277B90"/>
    <w:rsid w:val="002A50DB"/>
    <w:rsid w:val="00342BE7"/>
    <w:rsid w:val="00345462"/>
    <w:rsid w:val="00392382"/>
    <w:rsid w:val="004411EA"/>
    <w:rsid w:val="004647DF"/>
    <w:rsid w:val="004C578B"/>
    <w:rsid w:val="004F4592"/>
    <w:rsid w:val="005178B6"/>
    <w:rsid w:val="00593DDF"/>
    <w:rsid w:val="005F3EBA"/>
    <w:rsid w:val="006446EA"/>
    <w:rsid w:val="00657CB7"/>
    <w:rsid w:val="007177B9"/>
    <w:rsid w:val="00762F48"/>
    <w:rsid w:val="007D4AA1"/>
    <w:rsid w:val="00837681"/>
    <w:rsid w:val="00852717"/>
    <w:rsid w:val="00916F38"/>
    <w:rsid w:val="00927425"/>
    <w:rsid w:val="00966FB9"/>
    <w:rsid w:val="00B36654"/>
    <w:rsid w:val="00B9125C"/>
    <w:rsid w:val="00BA424D"/>
    <w:rsid w:val="00C30239"/>
    <w:rsid w:val="00D0703C"/>
    <w:rsid w:val="00D27229"/>
    <w:rsid w:val="00D33062"/>
    <w:rsid w:val="00D349D4"/>
    <w:rsid w:val="00E01C38"/>
    <w:rsid w:val="00E475E1"/>
    <w:rsid w:val="00E933C5"/>
    <w:rsid w:val="00ED12C9"/>
    <w:rsid w:val="00ED637E"/>
    <w:rsid w:val="00FB241A"/>
    <w:rsid w:val="0E0F06DA"/>
    <w:rsid w:val="146F4A29"/>
    <w:rsid w:val="168D279A"/>
    <w:rsid w:val="1FAA73C5"/>
    <w:rsid w:val="27825288"/>
    <w:rsid w:val="308252C2"/>
    <w:rsid w:val="38257B50"/>
    <w:rsid w:val="458D2727"/>
    <w:rsid w:val="521A0142"/>
    <w:rsid w:val="54DF3BD3"/>
    <w:rsid w:val="603A520B"/>
    <w:rsid w:val="624977A6"/>
    <w:rsid w:val="72A24E51"/>
    <w:rsid w:val="7510434C"/>
    <w:rsid w:val="779258D7"/>
    <w:rsid w:val="7CCF51CC"/>
    <w:rsid w:val="7EE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>q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xb21cn</cp:lastModifiedBy>
  <cp:revision>36</cp:revision>
  <dcterms:created xsi:type="dcterms:W3CDTF">2019-10-10T01:52:00Z</dcterms:created>
  <dcterms:modified xsi:type="dcterms:W3CDTF">2023-03-08T00:45:00Z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D97DE5F6167042AF8F9FC84CCC52886D</vt:lpwstr>
  </property>
</Properties>
</file>