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91494" w14:textId="3FD40E22" w:rsidR="007D23B8" w:rsidRPr="002F0DBD" w:rsidRDefault="007D23B8" w:rsidP="00AD4475">
      <w:pPr>
        <w:widowControl/>
        <w:spacing w:line="440" w:lineRule="exact"/>
        <w:rPr>
          <w:b/>
          <w:kern w:val="0"/>
          <w:sz w:val="28"/>
          <w:szCs w:val="28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828"/>
        <w:gridCol w:w="1043"/>
        <w:gridCol w:w="1324"/>
        <w:gridCol w:w="1043"/>
        <w:gridCol w:w="1163"/>
        <w:gridCol w:w="897"/>
        <w:gridCol w:w="1539"/>
      </w:tblGrid>
      <w:tr w:rsidR="007D23B8" w:rsidRPr="002F0DBD" w14:paraId="5CB5D8DD" w14:textId="77777777" w:rsidTr="009971C4">
        <w:trPr>
          <w:trHeight w:val="361"/>
          <w:jc w:val="center"/>
        </w:trPr>
        <w:tc>
          <w:tcPr>
            <w:tcW w:w="11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07526C" w14:textId="77777777" w:rsidR="007D23B8" w:rsidRPr="002F0DBD" w:rsidRDefault="007D23B8" w:rsidP="009971C4">
            <w:pPr>
              <w:snapToGrid w:val="0"/>
              <w:spacing w:line="300" w:lineRule="exact"/>
              <w:jc w:val="center"/>
              <w:rPr>
                <w:szCs w:val="21"/>
              </w:rPr>
            </w:pPr>
            <w:r w:rsidRPr="002F0DBD">
              <w:rPr>
                <w:rFonts w:hAnsi="宋体" w:hint="eastAsia"/>
                <w:szCs w:val="21"/>
              </w:rPr>
              <w:t>制定人</w:t>
            </w: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F1DF36" w14:textId="77777777" w:rsidR="007D23B8" w:rsidRPr="002F0DBD" w:rsidRDefault="007D23B8" w:rsidP="009971C4">
            <w:pPr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0CFCB2" w14:textId="77777777" w:rsidR="007D23B8" w:rsidRPr="002F0DBD" w:rsidRDefault="007D23B8" w:rsidP="009971C4">
            <w:pPr>
              <w:snapToGrid w:val="0"/>
              <w:spacing w:line="300" w:lineRule="exact"/>
              <w:jc w:val="center"/>
              <w:rPr>
                <w:szCs w:val="21"/>
              </w:rPr>
            </w:pPr>
            <w:r w:rsidRPr="002F0DBD">
              <w:rPr>
                <w:rFonts w:hAnsi="宋体" w:hint="eastAsia"/>
                <w:szCs w:val="21"/>
              </w:rPr>
              <w:t>审核人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472FF3" w14:textId="77777777" w:rsidR="007D23B8" w:rsidRPr="002F0DBD" w:rsidRDefault="007D23B8" w:rsidP="009971C4">
            <w:pPr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075DB6" w14:textId="77777777" w:rsidR="007D23B8" w:rsidRPr="002F0DBD" w:rsidRDefault="007D23B8" w:rsidP="009971C4">
            <w:pPr>
              <w:snapToGrid w:val="0"/>
              <w:spacing w:line="300" w:lineRule="exact"/>
              <w:jc w:val="center"/>
              <w:rPr>
                <w:szCs w:val="21"/>
              </w:rPr>
            </w:pPr>
            <w:r w:rsidRPr="002F0DBD">
              <w:rPr>
                <w:rFonts w:hAnsi="宋体" w:hint="eastAsia"/>
                <w:szCs w:val="21"/>
              </w:rPr>
              <w:t>审阅人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A2E044" w14:textId="77777777" w:rsidR="007D23B8" w:rsidRPr="002F0DBD" w:rsidRDefault="007D23B8" w:rsidP="009971C4">
            <w:pPr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825FAD" w14:textId="77777777" w:rsidR="007D23B8" w:rsidRPr="002F0DBD" w:rsidRDefault="007D23B8" w:rsidP="009971C4">
            <w:pPr>
              <w:snapToGrid w:val="0"/>
              <w:spacing w:line="300" w:lineRule="exact"/>
              <w:jc w:val="center"/>
              <w:rPr>
                <w:szCs w:val="21"/>
              </w:rPr>
            </w:pPr>
            <w:r w:rsidRPr="002F0DBD">
              <w:rPr>
                <w:rFonts w:hAnsi="宋体" w:hint="eastAsia"/>
                <w:szCs w:val="21"/>
              </w:rPr>
              <w:t>日期</w:t>
            </w:r>
          </w:p>
        </w:tc>
        <w:tc>
          <w:tcPr>
            <w:tcW w:w="1430" w:type="dxa"/>
            <w:tcBorders>
              <w:top w:val="single" w:sz="8" w:space="0" w:color="auto"/>
              <w:bottom w:val="single" w:sz="8" w:space="0" w:color="auto"/>
            </w:tcBorders>
          </w:tcPr>
          <w:p w14:paraId="119D5AEC" w14:textId="77777777" w:rsidR="007D23B8" w:rsidRPr="002F0DBD" w:rsidRDefault="007D23B8" w:rsidP="00E20431">
            <w:pPr>
              <w:snapToGrid w:val="0"/>
              <w:spacing w:line="300" w:lineRule="exact"/>
              <w:ind w:firstLine="178"/>
              <w:jc w:val="center"/>
              <w:rPr>
                <w:szCs w:val="21"/>
              </w:rPr>
            </w:pPr>
          </w:p>
        </w:tc>
      </w:tr>
    </w:tbl>
    <w:p w14:paraId="474D7AEA" w14:textId="77777777" w:rsidR="007D23B8" w:rsidRPr="002F0DBD" w:rsidRDefault="007D23B8" w:rsidP="00766F69">
      <w:pPr>
        <w:widowControl/>
        <w:rPr>
          <w:b/>
          <w:kern w:val="0"/>
          <w:sz w:val="28"/>
          <w:szCs w:val="28"/>
        </w:rPr>
      </w:pPr>
    </w:p>
    <w:p w14:paraId="02713AAE" w14:textId="77777777" w:rsidR="007D23B8" w:rsidRPr="002F0DBD" w:rsidRDefault="007D23B8" w:rsidP="00766F69">
      <w:pPr>
        <w:widowControl/>
        <w:rPr>
          <w:b/>
          <w:kern w:val="0"/>
          <w:sz w:val="28"/>
          <w:szCs w:val="28"/>
        </w:rPr>
      </w:pPr>
      <w:r w:rsidRPr="002F0DBD">
        <w:rPr>
          <w:b/>
          <w:kern w:val="0"/>
          <w:sz w:val="28"/>
          <w:szCs w:val="28"/>
        </w:rPr>
        <w:t xml:space="preserve">                    </w:t>
      </w:r>
      <w:r w:rsidRPr="002F0DBD">
        <w:rPr>
          <w:rFonts w:hAnsi="宋体" w:hint="eastAsia"/>
          <w:b/>
          <w:sz w:val="36"/>
          <w:szCs w:val="36"/>
        </w:rPr>
        <w:t>江苏建筑职业技术学院</w:t>
      </w:r>
    </w:p>
    <w:p w14:paraId="4CE4C641" w14:textId="77B33FC8" w:rsidR="007D23B8" w:rsidRPr="002F0DBD" w:rsidRDefault="007D23B8" w:rsidP="009D414E">
      <w:pPr>
        <w:snapToGrid w:val="0"/>
        <w:spacing w:line="500" w:lineRule="exact"/>
        <w:ind w:firstLineChars="245" w:firstLine="885"/>
        <w:rPr>
          <w:b/>
          <w:sz w:val="36"/>
          <w:szCs w:val="36"/>
        </w:rPr>
      </w:pPr>
      <w:r w:rsidRPr="002F0DBD">
        <w:rPr>
          <w:b/>
          <w:sz w:val="36"/>
          <w:szCs w:val="36"/>
          <w:u w:val="single"/>
        </w:rPr>
        <w:t xml:space="preserve">           </w:t>
      </w:r>
      <w:r w:rsidRPr="002F0DBD">
        <w:rPr>
          <w:rFonts w:hAnsi="宋体" w:hint="eastAsia"/>
          <w:b/>
          <w:sz w:val="36"/>
          <w:szCs w:val="36"/>
        </w:rPr>
        <w:t>专业</w:t>
      </w:r>
      <w:r w:rsidRPr="002F0DBD">
        <w:rPr>
          <w:b/>
          <w:sz w:val="36"/>
          <w:szCs w:val="36"/>
        </w:rPr>
        <w:t>(</w:t>
      </w:r>
      <w:r w:rsidRPr="002F0DBD">
        <w:rPr>
          <w:rFonts w:hAnsi="宋体" w:hint="eastAsia"/>
          <w:b/>
          <w:sz w:val="36"/>
          <w:szCs w:val="36"/>
        </w:rPr>
        <w:t>群</w:t>
      </w:r>
      <w:r w:rsidRPr="002F0DBD">
        <w:rPr>
          <w:b/>
          <w:sz w:val="36"/>
          <w:szCs w:val="36"/>
        </w:rPr>
        <w:t>)</w:t>
      </w:r>
      <w:r w:rsidRPr="002F0DBD">
        <w:rPr>
          <w:rFonts w:hAnsi="宋体" w:hint="eastAsia"/>
          <w:b/>
          <w:sz w:val="36"/>
          <w:szCs w:val="36"/>
        </w:rPr>
        <w:t>人才培养方案</w:t>
      </w:r>
      <w:r w:rsidRPr="002F0DBD">
        <w:rPr>
          <w:b/>
          <w:sz w:val="36"/>
          <w:szCs w:val="36"/>
        </w:rPr>
        <w:t>(201</w:t>
      </w:r>
      <w:r w:rsidR="00C25718" w:rsidRPr="002F0DBD">
        <w:rPr>
          <w:b/>
          <w:sz w:val="36"/>
          <w:szCs w:val="36"/>
        </w:rPr>
        <w:t>8</w:t>
      </w:r>
      <w:r w:rsidR="00115890" w:rsidRPr="002F0DBD">
        <w:rPr>
          <w:rFonts w:hint="eastAsia"/>
          <w:b/>
          <w:sz w:val="36"/>
          <w:szCs w:val="36"/>
        </w:rPr>
        <w:t>级</w:t>
      </w:r>
      <w:r w:rsidRPr="002F0DBD">
        <w:rPr>
          <w:b/>
          <w:sz w:val="36"/>
          <w:szCs w:val="36"/>
        </w:rPr>
        <w:t>)</w:t>
      </w:r>
    </w:p>
    <w:p w14:paraId="4D22F4F6" w14:textId="77777777" w:rsidR="007D23B8" w:rsidRPr="002F0DBD" w:rsidRDefault="007D23B8" w:rsidP="00766F69">
      <w:pPr>
        <w:tabs>
          <w:tab w:val="left" w:pos="5760"/>
        </w:tabs>
        <w:snapToGrid w:val="0"/>
        <w:spacing w:line="360" w:lineRule="exact"/>
        <w:outlineLvl w:val="0"/>
        <w:rPr>
          <w:b/>
          <w:sz w:val="28"/>
          <w:szCs w:val="28"/>
        </w:rPr>
      </w:pPr>
    </w:p>
    <w:p w14:paraId="511C5D9A" w14:textId="77777777" w:rsidR="007D23B8" w:rsidRPr="002F0DBD" w:rsidRDefault="007D23B8" w:rsidP="00E968E4">
      <w:pPr>
        <w:tabs>
          <w:tab w:val="left" w:pos="5760"/>
        </w:tabs>
        <w:snapToGrid w:val="0"/>
        <w:spacing w:line="360" w:lineRule="auto"/>
        <w:outlineLvl w:val="0"/>
        <w:rPr>
          <w:b/>
          <w:sz w:val="24"/>
        </w:rPr>
      </w:pPr>
      <w:r w:rsidRPr="002F0DBD">
        <w:rPr>
          <w:b/>
          <w:sz w:val="24"/>
        </w:rPr>
        <w:t>1.</w:t>
      </w:r>
      <w:r w:rsidRPr="002F0DBD">
        <w:rPr>
          <w:rFonts w:hAnsi="宋体" w:hint="eastAsia"/>
          <w:b/>
          <w:sz w:val="24"/>
        </w:rPr>
        <w:t>招生对象与学制</w:t>
      </w:r>
      <w:r w:rsidRPr="002F0DBD">
        <w:rPr>
          <w:b/>
          <w:sz w:val="24"/>
        </w:rPr>
        <w:t>:</w:t>
      </w:r>
    </w:p>
    <w:p w14:paraId="483FCDCA" w14:textId="77777777" w:rsidR="007D23B8" w:rsidRPr="002F0DBD" w:rsidRDefault="007D23B8" w:rsidP="00E968E4">
      <w:pPr>
        <w:spacing w:line="360" w:lineRule="auto"/>
        <w:rPr>
          <w:sz w:val="24"/>
        </w:rPr>
      </w:pPr>
      <w:r w:rsidRPr="002F0DBD">
        <w:rPr>
          <w:sz w:val="24"/>
        </w:rPr>
        <w:t xml:space="preserve">1.1 </w:t>
      </w:r>
      <w:r w:rsidRPr="002F0DBD">
        <w:rPr>
          <w:rFonts w:hAnsi="宋体" w:hint="eastAsia"/>
          <w:sz w:val="24"/>
        </w:rPr>
        <w:t>招生对象</w:t>
      </w:r>
    </w:p>
    <w:p w14:paraId="52C686FD" w14:textId="77777777" w:rsidR="007D23B8" w:rsidRPr="002F0DBD" w:rsidRDefault="007D23B8" w:rsidP="00E968E4">
      <w:pPr>
        <w:spacing w:line="360" w:lineRule="auto"/>
        <w:rPr>
          <w:sz w:val="24"/>
        </w:rPr>
      </w:pPr>
      <w:r w:rsidRPr="002F0DBD">
        <w:rPr>
          <w:rFonts w:hint="eastAsia"/>
          <w:sz w:val="24"/>
        </w:rPr>
        <w:t>高中毕业</w:t>
      </w:r>
      <w:r w:rsidR="00B76782" w:rsidRPr="002F0DBD">
        <w:rPr>
          <w:rFonts w:hint="eastAsia"/>
          <w:sz w:val="24"/>
        </w:rPr>
        <w:t>生</w:t>
      </w:r>
      <w:r w:rsidRPr="002F0DBD">
        <w:rPr>
          <w:sz w:val="24"/>
        </w:rPr>
        <w:t>/</w:t>
      </w:r>
      <w:r w:rsidRPr="002F0DBD">
        <w:rPr>
          <w:rFonts w:hint="eastAsia"/>
          <w:sz w:val="24"/>
        </w:rPr>
        <w:t>中职毕业</w:t>
      </w:r>
      <w:r w:rsidR="00B76782" w:rsidRPr="002F0DBD">
        <w:rPr>
          <w:rFonts w:hint="eastAsia"/>
          <w:sz w:val="24"/>
        </w:rPr>
        <w:t>生</w:t>
      </w:r>
      <w:r w:rsidRPr="002F0DBD">
        <w:rPr>
          <w:rFonts w:hint="eastAsia"/>
          <w:sz w:val="24"/>
        </w:rPr>
        <w:t>（选择）</w:t>
      </w:r>
    </w:p>
    <w:p w14:paraId="25357220" w14:textId="77777777" w:rsidR="007D23B8" w:rsidRPr="002F0DBD" w:rsidRDefault="00B76782" w:rsidP="00E968E4">
      <w:pPr>
        <w:spacing w:line="360" w:lineRule="auto"/>
        <w:rPr>
          <w:sz w:val="24"/>
        </w:rPr>
      </w:pPr>
      <w:r w:rsidRPr="002F0DBD">
        <w:rPr>
          <w:sz w:val="24"/>
        </w:rPr>
        <w:t>1.2</w:t>
      </w:r>
      <w:r w:rsidR="007D23B8" w:rsidRPr="002F0DBD">
        <w:rPr>
          <w:rFonts w:hAnsi="宋体" w:hint="eastAsia"/>
          <w:sz w:val="24"/>
        </w:rPr>
        <w:t>学制与学历</w:t>
      </w:r>
    </w:p>
    <w:p w14:paraId="0E6803C7" w14:textId="77777777" w:rsidR="007D23B8" w:rsidRPr="002F0DBD" w:rsidRDefault="007D23B8" w:rsidP="00E968E4">
      <w:pPr>
        <w:spacing w:line="360" w:lineRule="auto"/>
        <w:rPr>
          <w:sz w:val="24"/>
        </w:rPr>
      </w:pPr>
      <w:r w:rsidRPr="002F0DBD">
        <w:rPr>
          <w:rFonts w:hAnsi="宋体" w:hint="eastAsia"/>
          <w:sz w:val="24"/>
        </w:rPr>
        <w:t>学制：三年</w:t>
      </w:r>
    </w:p>
    <w:p w14:paraId="4765AE14" w14:textId="77777777" w:rsidR="007D23B8" w:rsidRPr="002F0DBD" w:rsidRDefault="007D23B8" w:rsidP="00E968E4">
      <w:pPr>
        <w:spacing w:line="360" w:lineRule="auto"/>
        <w:rPr>
          <w:sz w:val="24"/>
        </w:rPr>
      </w:pPr>
      <w:r w:rsidRPr="002F0DBD">
        <w:rPr>
          <w:rFonts w:hAnsi="宋体" w:hint="eastAsia"/>
          <w:sz w:val="24"/>
        </w:rPr>
        <w:t>学历：专科</w:t>
      </w:r>
    </w:p>
    <w:p w14:paraId="22D4055E" w14:textId="77777777" w:rsidR="007D23B8" w:rsidRPr="002F0DBD" w:rsidRDefault="007D23B8" w:rsidP="003E4513">
      <w:pPr>
        <w:snapToGrid w:val="0"/>
        <w:spacing w:beforeLines="50" w:before="156" w:afterLines="50" w:after="156" w:line="360" w:lineRule="exact"/>
        <w:outlineLvl w:val="0"/>
        <w:rPr>
          <w:b/>
          <w:sz w:val="24"/>
        </w:rPr>
      </w:pPr>
      <w:r w:rsidRPr="002F0DBD">
        <w:rPr>
          <w:b/>
          <w:sz w:val="24"/>
        </w:rPr>
        <w:t>2.</w:t>
      </w:r>
      <w:r w:rsidRPr="002F0DBD">
        <w:rPr>
          <w:rFonts w:hAnsi="宋体" w:hint="eastAsia"/>
          <w:b/>
          <w:sz w:val="24"/>
        </w:rPr>
        <w:t>专业群与招生专业：</w:t>
      </w:r>
    </w:p>
    <w:tbl>
      <w:tblPr>
        <w:tblW w:w="100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93"/>
        <w:gridCol w:w="1701"/>
        <w:gridCol w:w="1454"/>
        <w:gridCol w:w="1455"/>
        <w:gridCol w:w="1343"/>
        <w:gridCol w:w="1567"/>
        <w:gridCol w:w="1567"/>
      </w:tblGrid>
      <w:tr w:rsidR="002F0DBD" w:rsidRPr="002F0DBD" w14:paraId="29BE91B7" w14:textId="77777777" w:rsidTr="00975FDC">
        <w:trPr>
          <w:trHeight w:val="340"/>
          <w:jc w:val="center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ADEA14B" w14:textId="77777777" w:rsidR="00D5120C" w:rsidRPr="002F0DBD" w:rsidRDefault="00D5120C" w:rsidP="00E31FDE">
            <w:pPr>
              <w:snapToGrid w:val="0"/>
              <w:spacing w:line="300" w:lineRule="exact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Ansi="宋体" w:hint="eastAsia"/>
                <w:b/>
                <w:bCs/>
                <w:sz w:val="24"/>
              </w:rPr>
              <w:t>专业群名称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09DE924A" w14:textId="77777777" w:rsidR="00D5120C" w:rsidRPr="002F0DBD" w:rsidRDefault="00D5120C" w:rsidP="00E31FDE">
            <w:pPr>
              <w:snapToGrid w:val="0"/>
              <w:spacing w:line="300" w:lineRule="exact"/>
              <w:jc w:val="center"/>
              <w:rPr>
                <w:rFonts w:hAnsi="宋体"/>
                <w:b/>
                <w:bCs/>
                <w:sz w:val="24"/>
              </w:rPr>
            </w:pPr>
            <w:r w:rsidRPr="002F0DBD">
              <w:rPr>
                <w:rFonts w:hAnsi="宋体" w:hint="eastAsia"/>
                <w:b/>
                <w:bCs/>
                <w:sz w:val="24"/>
              </w:rPr>
              <w:t>专业名称</w:t>
            </w:r>
          </w:p>
          <w:p w14:paraId="3A9EE4C5" w14:textId="19E4DE60" w:rsidR="00D5120C" w:rsidRPr="002F0DBD" w:rsidRDefault="00A73864" w:rsidP="00A73864">
            <w:pPr>
              <w:snapToGrid w:val="0"/>
              <w:spacing w:line="300" w:lineRule="exact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Ansi="宋体" w:hint="eastAsia"/>
                <w:b/>
                <w:bCs/>
                <w:sz w:val="24"/>
              </w:rPr>
              <w:t>（代码）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CBB22C5" w14:textId="77777777" w:rsidR="00D5120C" w:rsidRPr="002F0DBD" w:rsidRDefault="00D5120C" w:rsidP="00E31FDE">
            <w:pPr>
              <w:snapToGrid w:val="0"/>
              <w:spacing w:line="300" w:lineRule="exact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int="eastAsia"/>
                <w:b/>
                <w:bCs/>
                <w:sz w:val="24"/>
              </w:rPr>
              <w:t>所属专业大类（代码）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231CB2A" w14:textId="77777777" w:rsidR="00D5120C" w:rsidRPr="002F0DBD" w:rsidRDefault="00D5120C" w:rsidP="00E31FDE">
            <w:pPr>
              <w:snapToGrid w:val="0"/>
              <w:spacing w:line="300" w:lineRule="exact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int="eastAsia"/>
                <w:b/>
                <w:bCs/>
                <w:sz w:val="24"/>
              </w:rPr>
              <w:t>所属专业类</w:t>
            </w:r>
          </w:p>
          <w:p w14:paraId="3B4BDDCE" w14:textId="77777777" w:rsidR="00D5120C" w:rsidRPr="002F0DBD" w:rsidRDefault="00D5120C" w:rsidP="00E31FDE">
            <w:pPr>
              <w:snapToGrid w:val="0"/>
              <w:spacing w:line="300" w:lineRule="exact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int="eastAsia"/>
                <w:b/>
                <w:bCs/>
                <w:sz w:val="24"/>
              </w:rPr>
              <w:t>（代码）</w:t>
            </w:r>
          </w:p>
        </w:tc>
        <w:tc>
          <w:tcPr>
            <w:tcW w:w="1343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888EF9D" w14:textId="77777777" w:rsidR="00D5120C" w:rsidRPr="002F0DBD" w:rsidRDefault="00D5120C" w:rsidP="00E31FDE">
            <w:pPr>
              <w:snapToGrid w:val="0"/>
              <w:spacing w:line="300" w:lineRule="exact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int="eastAsia"/>
                <w:b/>
                <w:bCs/>
                <w:sz w:val="24"/>
              </w:rPr>
              <w:t>对应行业</w:t>
            </w:r>
          </w:p>
          <w:p w14:paraId="685D5AAF" w14:textId="77777777" w:rsidR="00D5120C" w:rsidRPr="002F0DBD" w:rsidRDefault="00D5120C" w:rsidP="00E31FDE">
            <w:pPr>
              <w:snapToGrid w:val="0"/>
              <w:spacing w:line="300" w:lineRule="exact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int="eastAsia"/>
                <w:b/>
                <w:bCs/>
                <w:sz w:val="24"/>
              </w:rPr>
              <w:t>（代码）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CE70E" w14:textId="77777777" w:rsidR="00D5120C" w:rsidRPr="002F0DBD" w:rsidRDefault="00D5120C" w:rsidP="00E31FDE">
            <w:pPr>
              <w:snapToGrid w:val="0"/>
              <w:spacing w:line="300" w:lineRule="exact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int="eastAsia"/>
                <w:b/>
                <w:bCs/>
                <w:sz w:val="24"/>
              </w:rPr>
              <w:t>主要职业类别</w:t>
            </w:r>
          </w:p>
          <w:p w14:paraId="4CE8EB1D" w14:textId="77777777" w:rsidR="00D5120C" w:rsidRPr="002F0DBD" w:rsidRDefault="00D5120C" w:rsidP="00E31FDE">
            <w:pPr>
              <w:snapToGrid w:val="0"/>
              <w:spacing w:line="300" w:lineRule="exact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int="eastAsia"/>
                <w:b/>
                <w:bCs/>
                <w:sz w:val="24"/>
              </w:rPr>
              <w:t>（代码）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1E908803" w14:textId="77777777" w:rsidR="00D5120C" w:rsidRPr="002F0DBD" w:rsidRDefault="00D5120C" w:rsidP="00E31FDE">
            <w:pPr>
              <w:snapToGrid w:val="0"/>
              <w:spacing w:line="300" w:lineRule="exact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int="eastAsia"/>
                <w:b/>
                <w:bCs/>
                <w:sz w:val="24"/>
              </w:rPr>
              <w:t>职业资格证书或技能等级证书举例</w:t>
            </w:r>
          </w:p>
        </w:tc>
      </w:tr>
      <w:tr w:rsidR="002F0DBD" w:rsidRPr="002F0DBD" w14:paraId="15D37921" w14:textId="77777777" w:rsidTr="00975FDC">
        <w:trPr>
          <w:trHeight w:val="340"/>
          <w:jc w:val="center"/>
        </w:trPr>
        <w:tc>
          <w:tcPr>
            <w:tcW w:w="993" w:type="dxa"/>
            <w:vMerge w:val="restart"/>
            <w:tcBorders>
              <w:left w:val="single" w:sz="12" w:space="0" w:color="000000"/>
            </w:tcBorders>
            <w:vAlign w:val="center"/>
          </w:tcPr>
          <w:p w14:paraId="0EE8DCEB" w14:textId="77777777" w:rsidR="00D5120C" w:rsidRPr="002F0DBD" w:rsidRDefault="00D5120C" w:rsidP="00E31FDE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66FE922" w14:textId="77777777" w:rsidR="00D5120C" w:rsidRPr="002F0DBD" w:rsidRDefault="00D5120C" w:rsidP="00E31FDE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74F2" w14:textId="77777777" w:rsidR="00D5120C" w:rsidRPr="002F0DBD" w:rsidRDefault="00D5120C" w:rsidP="00E31FDE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65F94" w14:textId="77777777" w:rsidR="00D5120C" w:rsidRPr="002F0DBD" w:rsidRDefault="00D5120C" w:rsidP="00E31FDE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D6751" w14:textId="77777777" w:rsidR="00D5120C" w:rsidRPr="002F0DBD" w:rsidRDefault="00D5120C" w:rsidP="00E31FDE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14:paraId="62014AE4" w14:textId="77777777" w:rsidR="00D5120C" w:rsidRPr="002F0DBD" w:rsidRDefault="00D5120C" w:rsidP="00E31FDE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12" w:space="0" w:color="000000"/>
            </w:tcBorders>
          </w:tcPr>
          <w:p w14:paraId="66A2FD12" w14:textId="77777777" w:rsidR="00D5120C" w:rsidRPr="002F0DBD" w:rsidRDefault="00D5120C" w:rsidP="00E31FDE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2F0DBD" w:rsidRPr="002F0DBD" w14:paraId="2B55934D" w14:textId="77777777" w:rsidTr="00975FDC">
        <w:trPr>
          <w:trHeight w:val="340"/>
          <w:jc w:val="center"/>
        </w:trPr>
        <w:tc>
          <w:tcPr>
            <w:tcW w:w="993" w:type="dxa"/>
            <w:vMerge/>
            <w:tcBorders>
              <w:left w:val="single" w:sz="12" w:space="0" w:color="000000"/>
            </w:tcBorders>
            <w:vAlign w:val="center"/>
          </w:tcPr>
          <w:p w14:paraId="6CDA9571" w14:textId="77777777" w:rsidR="00D5120C" w:rsidRPr="002F0DBD" w:rsidRDefault="00D5120C" w:rsidP="00E31FD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8A40192" w14:textId="77777777" w:rsidR="00D5120C" w:rsidRPr="002F0DBD" w:rsidRDefault="00D5120C" w:rsidP="00E31FDE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CF8B5" w14:textId="77777777" w:rsidR="00D5120C" w:rsidRPr="002F0DBD" w:rsidRDefault="00D5120C" w:rsidP="00E31FDE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E1A36" w14:textId="77777777" w:rsidR="00D5120C" w:rsidRPr="002F0DBD" w:rsidRDefault="00D5120C" w:rsidP="00E31FDE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05704" w14:textId="77777777" w:rsidR="00D5120C" w:rsidRPr="002F0DBD" w:rsidRDefault="00D5120C" w:rsidP="00E31FDE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14:paraId="719726A4" w14:textId="77777777" w:rsidR="00D5120C" w:rsidRPr="002F0DBD" w:rsidRDefault="00D5120C" w:rsidP="00E31FDE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12" w:space="0" w:color="000000"/>
            </w:tcBorders>
          </w:tcPr>
          <w:p w14:paraId="4EB25AE3" w14:textId="77777777" w:rsidR="00D5120C" w:rsidRPr="002F0DBD" w:rsidRDefault="00D5120C" w:rsidP="00E31FDE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2F0DBD" w:rsidRPr="002F0DBD" w14:paraId="28CB112D" w14:textId="77777777" w:rsidTr="00975FDC">
        <w:trPr>
          <w:trHeight w:val="340"/>
          <w:jc w:val="center"/>
        </w:trPr>
        <w:tc>
          <w:tcPr>
            <w:tcW w:w="993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D00CCD7" w14:textId="77777777" w:rsidR="00D5120C" w:rsidRPr="002F0DBD" w:rsidRDefault="00D5120C" w:rsidP="00E31FD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72BEFBBD" w14:textId="77777777" w:rsidR="00D5120C" w:rsidRPr="002F0DBD" w:rsidRDefault="00D5120C" w:rsidP="00E31FDE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3CC853C" w14:textId="77777777" w:rsidR="00D5120C" w:rsidRPr="002F0DBD" w:rsidRDefault="00D5120C" w:rsidP="00E31FDE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8202722" w14:textId="77777777" w:rsidR="00D5120C" w:rsidRPr="002F0DBD" w:rsidRDefault="00D5120C" w:rsidP="00E31FDE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48A497A" w14:textId="77777777" w:rsidR="00D5120C" w:rsidRPr="002F0DBD" w:rsidRDefault="00D5120C" w:rsidP="00E31FDE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14:paraId="48318631" w14:textId="77777777" w:rsidR="00D5120C" w:rsidRPr="002F0DBD" w:rsidRDefault="00D5120C" w:rsidP="00E31FDE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EF5DA79" w14:textId="77777777" w:rsidR="00D5120C" w:rsidRPr="002F0DBD" w:rsidRDefault="00D5120C" w:rsidP="00E31FDE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</w:p>
        </w:tc>
      </w:tr>
    </w:tbl>
    <w:p w14:paraId="115EAE30" w14:textId="26FE1B79" w:rsidR="00D5120C" w:rsidRPr="002F0DBD" w:rsidRDefault="00D5120C" w:rsidP="00D5120C">
      <w:pPr>
        <w:spacing w:line="360" w:lineRule="auto"/>
        <w:rPr>
          <w:sz w:val="24"/>
        </w:rPr>
      </w:pPr>
      <w:r w:rsidRPr="002F0DBD">
        <w:rPr>
          <w:rFonts w:hint="eastAsia"/>
          <w:sz w:val="24"/>
        </w:rPr>
        <w:t>注：所属专业大类及所属专业类应依据现行专业目录；对应行业参照现行的《国民经济行业分类》</w:t>
      </w:r>
      <w:r w:rsidR="00A73864" w:rsidRPr="002F0DBD">
        <w:rPr>
          <w:rFonts w:hint="eastAsia"/>
          <w:sz w:val="24"/>
        </w:rPr>
        <w:t>（</w:t>
      </w:r>
      <w:r w:rsidR="00A73864" w:rsidRPr="002F0DBD">
        <w:rPr>
          <w:rFonts w:hint="eastAsia"/>
          <w:sz w:val="24"/>
        </w:rPr>
        <w:t>GB/T4754-2011</w:t>
      </w:r>
      <w:r w:rsidR="00A73864" w:rsidRPr="002F0DBD">
        <w:rPr>
          <w:rFonts w:hint="eastAsia"/>
          <w:sz w:val="24"/>
        </w:rPr>
        <w:t>）</w:t>
      </w:r>
      <w:r w:rsidRPr="002F0DBD">
        <w:rPr>
          <w:rFonts w:hint="eastAsia"/>
          <w:sz w:val="24"/>
        </w:rPr>
        <w:t>；主要职业类别参照现行的《国家职业分类大典</w:t>
      </w:r>
      <w:r w:rsidR="00A73864" w:rsidRPr="002F0DBD">
        <w:rPr>
          <w:rFonts w:hint="eastAsia"/>
          <w:sz w:val="24"/>
        </w:rPr>
        <w:t>（</w:t>
      </w:r>
      <w:r w:rsidR="00A73864" w:rsidRPr="002F0DBD">
        <w:rPr>
          <w:rFonts w:hint="eastAsia"/>
          <w:sz w:val="24"/>
        </w:rPr>
        <w:t>2015</w:t>
      </w:r>
      <w:r w:rsidR="00A73864" w:rsidRPr="002F0DBD">
        <w:rPr>
          <w:rFonts w:hint="eastAsia"/>
          <w:sz w:val="24"/>
        </w:rPr>
        <w:t>年版）</w:t>
      </w:r>
      <w:r w:rsidRPr="002F0DBD">
        <w:rPr>
          <w:rFonts w:hint="eastAsia"/>
          <w:sz w:val="24"/>
        </w:rPr>
        <w:t>》；根据行业企业调研，明确主要岗位类别（或技术领域）；根据实际情况举例职业资格证书或技能等级证书。</w:t>
      </w:r>
    </w:p>
    <w:p w14:paraId="784D1BCF" w14:textId="77777777" w:rsidR="007D23B8" w:rsidRPr="002F0DBD" w:rsidRDefault="007D23B8" w:rsidP="003E4513">
      <w:pPr>
        <w:snapToGrid w:val="0"/>
        <w:spacing w:beforeLines="50" w:before="156" w:afterLines="50" w:after="156" w:line="360" w:lineRule="exact"/>
        <w:outlineLvl w:val="0"/>
        <w:rPr>
          <w:b/>
          <w:sz w:val="24"/>
        </w:rPr>
      </w:pPr>
      <w:r w:rsidRPr="002F0DBD">
        <w:rPr>
          <w:b/>
          <w:sz w:val="24"/>
        </w:rPr>
        <w:t>3.</w:t>
      </w:r>
      <w:r w:rsidRPr="002F0DBD">
        <w:rPr>
          <w:rFonts w:hint="eastAsia"/>
          <w:b/>
          <w:sz w:val="24"/>
        </w:rPr>
        <w:t>面向职业岗位（群）</w:t>
      </w:r>
    </w:p>
    <w:tbl>
      <w:tblPr>
        <w:tblW w:w="10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02"/>
        <w:gridCol w:w="2645"/>
        <w:gridCol w:w="4910"/>
      </w:tblGrid>
      <w:tr w:rsidR="002F0DBD" w:rsidRPr="002F0DBD" w14:paraId="4B7259F2" w14:textId="77777777" w:rsidTr="00975FDC">
        <w:trPr>
          <w:trHeight w:val="340"/>
          <w:jc w:val="center"/>
        </w:trPr>
        <w:tc>
          <w:tcPr>
            <w:tcW w:w="1244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130D321" w14:textId="77777777" w:rsidR="007D23B8" w:rsidRPr="002F0DBD" w:rsidRDefault="007D23B8" w:rsidP="00505467">
            <w:pPr>
              <w:tabs>
                <w:tab w:val="left" w:pos="276"/>
              </w:tabs>
              <w:snapToGrid w:val="0"/>
              <w:spacing w:line="300" w:lineRule="exact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1315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09206771" w14:textId="77777777" w:rsidR="007D23B8" w:rsidRPr="002F0DBD" w:rsidRDefault="007D23B8" w:rsidP="0015667A">
            <w:pPr>
              <w:snapToGrid w:val="0"/>
              <w:spacing w:line="300" w:lineRule="exact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Ansi="宋体" w:hint="eastAsia"/>
                <w:b/>
                <w:bCs/>
                <w:sz w:val="24"/>
              </w:rPr>
              <w:t>职业岗位名称</w:t>
            </w:r>
          </w:p>
        </w:tc>
        <w:tc>
          <w:tcPr>
            <w:tcW w:w="2441" w:type="pct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B2D1458" w14:textId="77777777" w:rsidR="007D23B8" w:rsidRPr="002F0DBD" w:rsidRDefault="007D23B8" w:rsidP="0015667A">
            <w:pPr>
              <w:snapToGrid w:val="0"/>
              <w:spacing w:line="300" w:lineRule="exact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Ansi="宋体" w:hint="eastAsia"/>
                <w:b/>
                <w:bCs/>
                <w:sz w:val="24"/>
              </w:rPr>
              <w:t>工作任务</w:t>
            </w:r>
          </w:p>
        </w:tc>
      </w:tr>
      <w:tr w:rsidR="002F0DBD" w:rsidRPr="002F0DBD" w14:paraId="5800C260" w14:textId="77777777" w:rsidTr="00975FDC">
        <w:trPr>
          <w:trHeight w:val="340"/>
          <w:jc w:val="center"/>
        </w:trPr>
        <w:tc>
          <w:tcPr>
            <w:tcW w:w="1244" w:type="pct"/>
            <w:vMerge w:val="restart"/>
            <w:tcBorders>
              <w:left w:val="single" w:sz="12" w:space="0" w:color="000000"/>
            </w:tcBorders>
            <w:vAlign w:val="center"/>
          </w:tcPr>
          <w:p w14:paraId="7CF17AEB" w14:textId="77777777" w:rsidR="007D23B8" w:rsidRPr="002F0DBD" w:rsidRDefault="007D23B8" w:rsidP="0015667A">
            <w:pPr>
              <w:snapToGrid w:val="0"/>
              <w:spacing w:line="360" w:lineRule="auto"/>
              <w:rPr>
                <w:sz w:val="24"/>
              </w:rPr>
            </w:pPr>
            <w:r w:rsidRPr="002F0DBD">
              <w:rPr>
                <w:rFonts w:hAnsi="宋体" w:hint="eastAsia"/>
                <w:sz w:val="24"/>
              </w:rPr>
              <w:t>专业</w:t>
            </w:r>
            <w:proofErr w:type="gramStart"/>
            <w:r w:rsidRPr="002F0DBD">
              <w:rPr>
                <w:rFonts w:hAnsi="宋体" w:hint="eastAsia"/>
                <w:sz w:val="24"/>
              </w:rPr>
              <w:t>一</w:t>
            </w:r>
            <w:proofErr w:type="gramEnd"/>
            <w:r w:rsidRPr="002F0DBD">
              <w:rPr>
                <w:rFonts w:hAnsi="宋体" w:hint="eastAsia"/>
                <w:sz w:val="24"/>
              </w:rPr>
              <w:t>：</w:t>
            </w:r>
          </w:p>
          <w:p w14:paraId="570579B0" w14:textId="77777777" w:rsidR="007D23B8" w:rsidRPr="002F0DBD" w:rsidRDefault="007D23B8" w:rsidP="0015667A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315" w:type="pct"/>
            <w:tcBorders>
              <w:top w:val="single" w:sz="4" w:space="0" w:color="auto"/>
            </w:tcBorders>
            <w:vAlign w:val="center"/>
          </w:tcPr>
          <w:p w14:paraId="081A3992" w14:textId="77777777" w:rsidR="007D23B8" w:rsidRPr="002F0DBD" w:rsidRDefault="007D23B8" w:rsidP="0015667A">
            <w:pPr>
              <w:snapToGrid w:val="0"/>
              <w:spacing w:line="360" w:lineRule="auto"/>
              <w:rPr>
                <w:sz w:val="24"/>
              </w:rPr>
            </w:pPr>
            <w:r w:rsidRPr="002F0DBD">
              <w:rPr>
                <w:sz w:val="24"/>
              </w:rPr>
              <w:t xml:space="preserve">1. </w:t>
            </w:r>
          </w:p>
        </w:tc>
        <w:tc>
          <w:tcPr>
            <w:tcW w:w="2441" w:type="pct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711F4757" w14:textId="77777777" w:rsidR="007D23B8" w:rsidRPr="002F0DBD" w:rsidRDefault="007D23B8" w:rsidP="0015667A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2F0DBD" w:rsidRPr="002F0DBD" w14:paraId="5CBEB01F" w14:textId="77777777" w:rsidTr="00975FDC">
        <w:trPr>
          <w:trHeight w:val="340"/>
          <w:jc w:val="center"/>
        </w:trPr>
        <w:tc>
          <w:tcPr>
            <w:tcW w:w="1244" w:type="pct"/>
            <w:vMerge/>
            <w:tcBorders>
              <w:left w:val="single" w:sz="12" w:space="0" w:color="000000"/>
            </w:tcBorders>
            <w:vAlign w:val="center"/>
          </w:tcPr>
          <w:p w14:paraId="302DBAC3" w14:textId="77777777" w:rsidR="007D23B8" w:rsidRPr="002F0DBD" w:rsidRDefault="007D23B8" w:rsidP="0015667A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15" w:type="pct"/>
            <w:tcBorders>
              <w:top w:val="single" w:sz="4" w:space="0" w:color="auto"/>
            </w:tcBorders>
            <w:vAlign w:val="center"/>
          </w:tcPr>
          <w:p w14:paraId="6562952B" w14:textId="77777777" w:rsidR="007D23B8" w:rsidRPr="002F0DBD" w:rsidRDefault="007D23B8" w:rsidP="0015667A">
            <w:pPr>
              <w:snapToGrid w:val="0"/>
              <w:spacing w:line="360" w:lineRule="auto"/>
              <w:rPr>
                <w:sz w:val="24"/>
              </w:rPr>
            </w:pPr>
            <w:r w:rsidRPr="002F0DBD">
              <w:rPr>
                <w:sz w:val="24"/>
              </w:rPr>
              <w:t>2.</w:t>
            </w:r>
          </w:p>
        </w:tc>
        <w:tc>
          <w:tcPr>
            <w:tcW w:w="2441" w:type="pct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120173A8" w14:textId="77777777" w:rsidR="007D23B8" w:rsidRPr="002F0DBD" w:rsidRDefault="007D23B8" w:rsidP="0015667A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2F0DBD" w:rsidRPr="002F0DBD" w14:paraId="1F2F6E78" w14:textId="77777777" w:rsidTr="00975FDC">
        <w:trPr>
          <w:trHeight w:val="308"/>
          <w:jc w:val="center"/>
        </w:trPr>
        <w:tc>
          <w:tcPr>
            <w:tcW w:w="1244" w:type="pct"/>
            <w:vMerge w:val="restart"/>
            <w:tcBorders>
              <w:left w:val="single" w:sz="12" w:space="0" w:color="000000"/>
            </w:tcBorders>
            <w:vAlign w:val="center"/>
          </w:tcPr>
          <w:p w14:paraId="1A778907" w14:textId="77777777" w:rsidR="007D23B8" w:rsidRPr="002F0DBD" w:rsidRDefault="007D23B8" w:rsidP="0015667A">
            <w:pPr>
              <w:snapToGrid w:val="0"/>
              <w:spacing w:line="360" w:lineRule="auto"/>
              <w:rPr>
                <w:sz w:val="24"/>
              </w:rPr>
            </w:pPr>
            <w:r w:rsidRPr="002F0DBD">
              <w:rPr>
                <w:rFonts w:hAnsi="宋体" w:hint="eastAsia"/>
                <w:sz w:val="24"/>
              </w:rPr>
              <w:t>专业二：</w:t>
            </w:r>
          </w:p>
          <w:p w14:paraId="76D09D5E" w14:textId="77777777" w:rsidR="007D23B8" w:rsidRPr="002F0DBD" w:rsidRDefault="007D23B8" w:rsidP="0015667A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315" w:type="pct"/>
            <w:vAlign w:val="center"/>
          </w:tcPr>
          <w:p w14:paraId="3C321875" w14:textId="77777777" w:rsidR="007D23B8" w:rsidRPr="002F0DBD" w:rsidRDefault="007D23B8" w:rsidP="0015667A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441" w:type="pct"/>
            <w:tcBorders>
              <w:right w:val="single" w:sz="12" w:space="0" w:color="000000"/>
            </w:tcBorders>
            <w:vAlign w:val="center"/>
          </w:tcPr>
          <w:p w14:paraId="68E11D56" w14:textId="77777777" w:rsidR="007D23B8" w:rsidRPr="002F0DBD" w:rsidRDefault="007D23B8" w:rsidP="0015667A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2F0DBD" w:rsidRPr="002F0DBD" w14:paraId="54E46CBB" w14:textId="77777777" w:rsidTr="00975FDC">
        <w:trPr>
          <w:trHeight w:val="340"/>
          <w:jc w:val="center"/>
        </w:trPr>
        <w:tc>
          <w:tcPr>
            <w:tcW w:w="124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9ADBF97" w14:textId="77777777" w:rsidR="007D23B8" w:rsidRPr="002F0DBD" w:rsidRDefault="007D23B8" w:rsidP="0015667A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15" w:type="pct"/>
            <w:tcBorders>
              <w:bottom w:val="single" w:sz="12" w:space="0" w:color="000000"/>
            </w:tcBorders>
            <w:vAlign w:val="center"/>
          </w:tcPr>
          <w:p w14:paraId="199C076F" w14:textId="77777777" w:rsidR="007D23B8" w:rsidRPr="002F0DBD" w:rsidRDefault="007D23B8" w:rsidP="0015667A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441" w:type="pc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1D5DF4E" w14:textId="77777777" w:rsidR="007D23B8" w:rsidRPr="002F0DBD" w:rsidRDefault="007D23B8" w:rsidP="0015667A">
            <w:pPr>
              <w:snapToGrid w:val="0"/>
              <w:spacing w:line="360" w:lineRule="auto"/>
              <w:rPr>
                <w:sz w:val="24"/>
              </w:rPr>
            </w:pPr>
          </w:p>
        </w:tc>
      </w:tr>
    </w:tbl>
    <w:p w14:paraId="5A2C2104" w14:textId="77777777" w:rsidR="007D23B8" w:rsidRPr="002F0DBD" w:rsidRDefault="007D23B8" w:rsidP="003E4513">
      <w:pPr>
        <w:snapToGrid w:val="0"/>
        <w:spacing w:beforeLines="50" w:before="156" w:afterLines="50" w:after="156" w:line="360" w:lineRule="exact"/>
        <w:outlineLvl w:val="0"/>
        <w:rPr>
          <w:b/>
          <w:sz w:val="24"/>
        </w:rPr>
      </w:pPr>
      <w:r w:rsidRPr="002F0DBD">
        <w:rPr>
          <w:b/>
          <w:sz w:val="24"/>
        </w:rPr>
        <w:lastRenderedPageBreak/>
        <w:t>4.</w:t>
      </w:r>
      <w:r w:rsidRPr="002F0DBD">
        <w:rPr>
          <w:rFonts w:hint="eastAsia"/>
          <w:b/>
          <w:sz w:val="24"/>
        </w:rPr>
        <w:t>人才培养模式</w:t>
      </w:r>
    </w:p>
    <w:p w14:paraId="69FB838C" w14:textId="77777777" w:rsidR="007D23B8" w:rsidRPr="002F0DBD" w:rsidRDefault="007D23B8" w:rsidP="00E968E4">
      <w:pPr>
        <w:spacing w:line="360" w:lineRule="auto"/>
        <w:rPr>
          <w:sz w:val="24"/>
        </w:rPr>
      </w:pPr>
      <w:r w:rsidRPr="002F0DBD">
        <w:rPr>
          <w:sz w:val="24"/>
        </w:rPr>
        <w:t xml:space="preserve">    </w:t>
      </w:r>
      <w:r w:rsidRPr="002F0DBD">
        <w:rPr>
          <w:rFonts w:hAnsi="宋体" w:hint="eastAsia"/>
          <w:sz w:val="24"/>
        </w:rPr>
        <w:t>本专业</w:t>
      </w:r>
      <w:proofErr w:type="gramStart"/>
      <w:r w:rsidRPr="002F0DBD">
        <w:rPr>
          <w:rFonts w:hAnsi="宋体" w:hint="eastAsia"/>
          <w:sz w:val="24"/>
        </w:rPr>
        <w:t>群采取</w:t>
      </w:r>
      <w:r w:rsidRPr="002F0DBD">
        <w:rPr>
          <w:sz w:val="24"/>
        </w:rPr>
        <w:t>……</w:t>
      </w:r>
      <w:proofErr w:type="gramEnd"/>
      <w:r w:rsidRPr="002F0DBD">
        <w:rPr>
          <w:sz w:val="24"/>
        </w:rPr>
        <w:t>.</w:t>
      </w:r>
      <w:r w:rsidRPr="002F0DBD">
        <w:rPr>
          <w:rFonts w:hAnsi="宋体" w:hint="eastAsia"/>
          <w:sz w:val="24"/>
        </w:rPr>
        <w:t>的培养模式，即：</w:t>
      </w:r>
      <w:r w:rsidRPr="002F0DBD">
        <w:rPr>
          <w:sz w:val="24"/>
        </w:rPr>
        <w:t xml:space="preserve"> </w:t>
      </w:r>
      <w:proofErr w:type="gramStart"/>
      <w:r w:rsidRPr="002F0DBD">
        <w:rPr>
          <w:sz w:val="24"/>
        </w:rPr>
        <w:t>……</w:t>
      </w:r>
      <w:r w:rsidRPr="002F0DBD">
        <w:rPr>
          <w:rFonts w:hAnsi="宋体" w:hint="eastAsia"/>
          <w:kern w:val="0"/>
          <w:sz w:val="24"/>
        </w:rPr>
        <w:t>（</w:t>
      </w:r>
      <w:proofErr w:type="gramEnd"/>
      <w:r w:rsidRPr="002F0DBD">
        <w:rPr>
          <w:kern w:val="0"/>
          <w:sz w:val="24"/>
        </w:rPr>
        <w:t>100</w:t>
      </w:r>
      <w:r w:rsidRPr="002F0DBD">
        <w:rPr>
          <w:rFonts w:hAnsi="宋体" w:hint="eastAsia"/>
          <w:kern w:val="0"/>
          <w:sz w:val="24"/>
        </w:rPr>
        <w:t>字内）</w:t>
      </w:r>
    </w:p>
    <w:p w14:paraId="70F27DAE" w14:textId="77777777" w:rsidR="007D23B8" w:rsidRPr="002F0DBD" w:rsidRDefault="007D23B8" w:rsidP="003E4513">
      <w:pPr>
        <w:snapToGrid w:val="0"/>
        <w:spacing w:beforeLines="50" w:before="156" w:afterLines="50" w:after="156" w:line="360" w:lineRule="exact"/>
        <w:outlineLvl w:val="0"/>
        <w:rPr>
          <w:b/>
          <w:sz w:val="24"/>
        </w:rPr>
      </w:pPr>
      <w:r w:rsidRPr="002F0DBD">
        <w:rPr>
          <w:b/>
          <w:sz w:val="24"/>
        </w:rPr>
        <w:t>5.</w:t>
      </w:r>
      <w:r w:rsidRPr="002F0DBD">
        <w:rPr>
          <w:rFonts w:hint="eastAsia"/>
          <w:b/>
          <w:sz w:val="24"/>
        </w:rPr>
        <w:t>人才培养目标与规格</w:t>
      </w:r>
    </w:p>
    <w:p w14:paraId="21CC64AA" w14:textId="77777777" w:rsidR="007D23B8" w:rsidRPr="002F0DBD" w:rsidRDefault="007D23B8" w:rsidP="009D414E">
      <w:pPr>
        <w:snapToGrid w:val="0"/>
        <w:spacing w:line="360" w:lineRule="auto"/>
        <w:ind w:firstLineChars="200" w:firstLine="482"/>
        <w:rPr>
          <w:b/>
          <w:sz w:val="24"/>
        </w:rPr>
      </w:pPr>
      <w:r w:rsidRPr="002F0DBD">
        <w:rPr>
          <w:b/>
          <w:sz w:val="24"/>
        </w:rPr>
        <w:t>5.1</w:t>
      </w:r>
      <w:r w:rsidRPr="002F0DBD">
        <w:rPr>
          <w:rFonts w:hint="eastAsia"/>
          <w:b/>
          <w:sz w:val="24"/>
        </w:rPr>
        <w:t>人才培养目标</w:t>
      </w:r>
    </w:p>
    <w:p w14:paraId="393E8954" w14:textId="77777777" w:rsidR="007D23B8" w:rsidRPr="002F0DBD" w:rsidRDefault="007D23B8" w:rsidP="009D414E">
      <w:pPr>
        <w:snapToGrid w:val="0"/>
        <w:spacing w:line="360" w:lineRule="auto"/>
        <w:ind w:firstLineChars="200" w:firstLine="480"/>
        <w:rPr>
          <w:rFonts w:eastAsia="仿宋_GB2312"/>
          <w:sz w:val="24"/>
        </w:rPr>
      </w:pPr>
      <w:r w:rsidRPr="002F0DBD">
        <w:rPr>
          <w:rFonts w:hint="eastAsia"/>
          <w:sz w:val="24"/>
        </w:rPr>
        <w:t>本专业群所含专业及培养</w:t>
      </w:r>
      <w:r w:rsidRPr="002F0DBD">
        <w:rPr>
          <w:rFonts w:hint="eastAsia"/>
          <w:kern w:val="0"/>
          <w:sz w:val="24"/>
        </w:rPr>
        <w:t>目标定位为：</w:t>
      </w:r>
    </w:p>
    <w:p w14:paraId="2F271E81" w14:textId="4D007BFA" w:rsidR="007D23B8" w:rsidRPr="002F0DBD" w:rsidRDefault="007D23B8" w:rsidP="00E968E4">
      <w:pPr>
        <w:spacing w:line="360" w:lineRule="auto"/>
        <w:rPr>
          <w:sz w:val="24"/>
        </w:rPr>
      </w:pPr>
      <w:r w:rsidRPr="002F0DBD">
        <w:rPr>
          <w:b/>
          <w:kern w:val="0"/>
          <w:sz w:val="24"/>
        </w:rPr>
        <w:t>**</w:t>
      </w:r>
      <w:r w:rsidRPr="002F0DBD">
        <w:rPr>
          <w:rFonts w:hint="eastAsia"/>
          <w:b/>
          <w:kern w:val="0"/>
          <w:sz w:val="24"/>
        </w:rPr>
        <w:t>专业</w:t>
      </w:r>
      <w:r w:rsidRPr="002F0DBD">
        <w:rPr>
          <w:rFonts w:hint="eastAsia"/>
          <w:kern w:val="0"/>
          <w:sz w:val="24"/>
        </w:rPr>
        <w:t>：</w:t>
      </w:r>
      <w:r w:rsidR="00D5120C" w:rsidRPr="002F0DBD">
        <w:rPr>
          <w:rFonts w:hint="eastAsia"/>
          <w:kern w:val="0"/>
          <w:sz w:val="24"/>
        </w:rPr>
        <w:t>培养思想政治坚定、</w:t>
      </w:r>
      <w:proofErr w:type="gramStart"/>
      <w:r w:rsidR="00D5120C" w:rsidRPr="002F0DBD">
        <w:rPr>
          <w:rFonts w:hint="eastAsia"/>
          <w:kern w:val="0"/>
          <w:sz w:val="24"/>
        </w:rPr>
        <w:t>德技并</w:t>
      </w:r>
      <w:proofErr w:type="gramEnd"/>
      <w:r w:rsidR="00D5120C" w:rsidRPr="002F0DBD">
        <w:rPr>
          <w:rFonts w:hint="eastAsia"/>
          <w:kern w:val="0"/>
          <w:sz w:val="24"/>
        </w:rPr>
        <w:t>修、全面发展</w:t>
      </w:r>
      <w:r w:rsidR="009B59E3" w:rsidRPr="002F0DBD">
        <w:rPr>
          <w:rFonts w:hint="eastAsia"/>
          <w:kern w:val="0"/>
          <w:sz w:val="24"/>
        </w:rPr>
        <w:t>，具有良好职业素质和创新能力</w:t>
      </w:r>
      <w:r w:rsidR="00D5120C" w:rsidRPr="002F0DBD">
        <w:rPr>
          <w:rFonts w:hint="eastAsia"/>
          <w:kern w:val="0"/>
          <w:sz w:val="24"/>
        </w:rPr>
        <w:t>，</w:t>
      </w:r>
      <w:r w:rsidR="009B59E3" w:rsidRPr="002F0DBD">
        <w:rPr>
          <w:rFonts w:hint="eastAsia"/>
          <w:kern w:val="0"/>
          <w:sz w:val="24"/>
        </w:rPr>
        <w:t>掌握</w:t>
      </w:r>
      <w:r w:rsidR="009B59E3" w:rsidRPr="002F0DBD">
        <w:rPr>
          <w:rFonts w:hint="eastAsia"/>
          <w:kern w:val="0"/>
          <w:sz w:val="24"/>
        </w:rPr>
        <w:t>.....</w:t>
      </w:r>
      <w:r w:rsidR="009B59E3" w:rsidRPr="002F0DBD">
        <w:rPr>
          <w:rFonts w:hint="eastAsia"/>
          <w:kern w:val="0"/>
          <w:sz w:val="24"/>
        </w:rPr>
        <w:t>等知识，具备</w:t>
      </w:r>
      <w:r w:rsidR="008B58FD" w:rsidRPr="002F0DBD">
        <w:rPr>
          <w:rFonts w:hint="eastAsia"/>
          <w:kern w:val="0"/>
          <w:sz w:val="24"/>
        </w:rPr>
        <w:t>.....</w:t>
      </w:r>
      <w:r w:rsidR="009B59E3" w:rsidRPr="002F0DBD">
        <w:rPr>
          <w:rFonts w:hint="eastAsia"/>
          <w:kern w:val="0"/>
          <w:sz w:val="24"/>
        </w:rPr>
        <w:t>等能力，能从事</w:t>
      </w:r>
      <w:r w:rsidR="008B58FD" w:rsidRPr="002F0DBD">
        <w:rPr>
          <w:rFonts w:hint="eastAsia"/>
          <w:kern w:val="0"/>
          <w:sz w:val="24"/>
        </w:rPr>
        <w:t>.....</w:t>
      </w:r>
      <w:r w:rsidR="008B58FD" w:rsidRPr="002F0DBD">
        <w:rPr>
          <w:rFonts w:hint="eastAsia"/>
          <w:kern w:val="0"/>
          <w:sz w:val="24"/>
        </w:rPr>
        <w:t>等</w:t>
      </w:r>
      <w:r w:rsidR="009B59E3" w:rsidRPr="002F0DBD">
        <w:rPr>
          <w:rFonts w:hint="eastAsia"/>
          <w:kern w:val="0"/>
          <w:sz w:val="24"/>
        </w:rPr>
        <w:t>工作的</w:t>
      </w:r>
      <w:r w:rsidRPr="002F0DBD">
        <w:rPr>
          <w:rFonts w:hint="eastAsia"/>
          <w:sz w:val="24"/>
        </w:rPr>
        <w:t>高素质技术技能人才。</w:t>
      </w:r>
    </w:p>
    <w:p w14:paraId="00ABD0EC" w14:textId="2DE425D0" w:rsidR="00272129" w:rsidRPr="002F0DBD" w:rsidRDefault="00272129" w:rsidP="00E968E4">
      <w:pPr>
        <w:spacing w:line="360" w:lineRule="auto"/>
        <w:rPr>
          <w:sz w:val="24"/>
        </w:rPr>
      </w:pPr>
      <w:r w:rsidRPr="002F0DBD">
        <w:rPr>
          <w:b/>
          <w:kern w:val="0"/>
          <w:sz w:val="24"/>
        </w:rPr>
        <w:t>**</w:t>
      </w:r>
      <w:r w:rsidRPr="002F0DBD">
        <w:rPr>
          <w:rFonts w:hint="eastAsia"/>
          <w:b/>
          <w:kern w:val="0"/>
          <w:sz w:val="24"/>
        </w:rPr>
        <w:t>专业</w:t>
      </w:r>
      <w:r w:rsidRPr="002F0DBD">
        <w:rPr>
          <w:rFonts w:hint="eastAsia"/>
          <w:kern w:val="0"/>
          <w:sz w:val="24"/>
        </w:rPr>
        <w:t>：</w:t>
      </w:r>
      <w:r w:rsidR="008B58FD" w:rsidRPr="002F0DBD">
        <w:rPr>
          <w:rFonts w:hint="eastAsia"/>
          <w:kern w:val="0"/>
          <w:sz w:val="24"/>
        </w:rPr>
        <w:t>培养思想政治坚定、</w:t>
      </w:r>
      <w:proofErr w:type="gramStart"/>
      <w:r w:rsidR="008B58FD" w:rsidRPr="002F0DBD">
        <w:rPr>
          <w:rFonts w:hint="eastAsia"/>
          <w:kern w:val="0"/>
          <w:sz w:val="24"/>
        </w:rPr>
        <w:t>德技并</w:t>
      </w:r>
      <w:proofErr w:type="gramEnd"/>
      <w:r w:rsidR="008B58FD" w:rsidRPr="002F0DBD">
        <w:rPr>
          <w:rFonts w:hint="eastAsia"/>
          <w:kern w:val="0"/>
          <w:sz w:val="24"/>
        </w:rPr>
        <w:t>修、全面发展，具有良好职业素质和创新能力，掌握</w:t>
      </w:r>
      <w:r w:rsidR="008B58FD" w:rsidRPr="002F0DBD">
        <w:rPr>
          <w:rFonts w:hint="eastAsia"/>
          <w:kern w:val="0"/>
          <w:sz w:val="24"/>
        </w:rPr>
        <w:t>.....</w:t>
      </w:r>
      <w:r w:rsidR="008B58FD" w:rsidRPr="002F0DBD">
        <w:rPr>
          <w:rFonts w:hint="eastAsia"/>
          <w:kern w:val="0"/>
          <w:sz w:val="24"/>
        </w:rPr>
        <w:t>等知识，具备</w:t>
      </w:r>
      <w:r w:rsidR="008B58FD" w:rsidRPr="002F0DBD">
        <w:rPr>
          <w:rFonts w:hint="eastAsia"/>
          <w:kern w:val="0"/>
          <w:sz w:val="24"/>
        </w:rPr>
        <w:t>.</w:t>
      </w:r>
      <w:proofErr w:type="gramStart"/>
      <w:r w:rsidR="008B58FD" w:rsidRPr="002F0DBD">
        <w:rPr>
          <w:rFonts w:hint="eastAsia"/>
          <w:kern w:val="0"/>
          <w:sz w:val="24"/>
        </w:rPr>
        <w:t>....</w:t>
      </w:r>
      <w:proofErr w:type="gramEnd"/>
      <w:r w:rsidR="009A4DFA" w:rsidRPr="002F0DBD">
        <w:rPr>
          <w:rFonts w:hint="eastAsia"/>
          <w:kern w:val="0"/>
          <w:sz w:val="24"/>
        </w:rPr>
        <w:t>（职业核心能力）</w:t>
      </w:r>
      <w:r w:rsidR="008B58FD" w:rsidRPr="002F0DBD">
        <w:rPr>
          <w:rFonts w:hint="eastAsia"/>
          <w:kern w:val="0"/>
          <w:sz w:val="24"/>
        </w:rPr>
        <w:t>等能力，能从事</w:t>
      </w:r>
      <w:r w:rsidR="008B58FD" w:rsidRPr="002F0DBD">
        <w:rPr>
          <w:rFonts w:hint="eastAsia"/>
          <w:kern w:val="0"/>
          <w:sz w:val="24"/>
        </w:rPr>
        <w:t>....</w:t>
      </w:r>
      <w:r w:rsidR="009A4DFA" w:rsidRPr="002F0DBD">
        <w:rPr>
          <w:rFonts w:hint="eastAsia"/>
          <w:kern w:val="0"/>
          <w:sz w:val="24"/>
        </w:rPr>
        <w:t>（主要职业岗位）</w:t>
      </w:r>
      <w:r w:rsidR="008B58FD" w:rsidRPr="002F0DBD">
        <w:rPr>
          <w:rFonts w:hint="eastAsia"/>
          <w:kern w:val="0"/>
          <w:sz w:val="24"/>
        </w:rPr>
        <w:t>等工作的</w:t>
      </w:r>
      <w:r w:rsidR="008B58FD" w:rsidRPr="002F0DBD">
        <w:rPr>
          <w:rFonts w:hint="eastAsia"/>
          <w:sz w:val="24"/>
        </w:rPr>
        <w:t>高素质技术技能人才。</w:t>
      </w:r>
    </w:p>
    <w:p w14:paraId="0AC9FD2E" w14:textId="77777777" w:rsidR="007D23B8" w:rsidRPr="002F0DBD" w:rsidRDefault="007D23B8" w:rsidP="003E4513">
      <w:pPr>
        <w:snapToGrid w:val="0"/>
        <w:spacing w:beforeLines="50" w:before="156"/>
        <w:ind w:firstLineChars="200" w:firstLine="482"/>
        <w:rPr>
          <w:b/>
          <w:sz w:val="24"/>
        </w:rPr>
      </w:pPr>
      <w:r w:rsidRPr="002F0DBD">
        <w:rPr>
          <w:b/>
          <w:sz w:val="24"/>
        </w:rPr>
        <w:t>5.2</w:t>
      </w:r>
      <w:r w:rsidRPr="002F0DBD">
        <w:rPr>
          <w:rFonts w:hint="eastAsia"/>
          <w:b/>
          <w:sz w:val="24"/>
        </w:rPr>
        <w:t>人才培养规格</w:t>
      </w:r>
    </w:p>
    <w:p w14:paraId="020277AD" w14:textId="77777777" w:rsidR="008F1289" w:rsidRPr="002F0DBD" w:rsidRDefault="007D23B8" w:rsidP="008F1289">
      <w:pPr>
        <w:snapToGrid w:val="0"/>
        <w:spacing w:beforeLines="50" w:before="156" w:line="360" w:lineRule="exact"/>
        <w:ind w:firstLineChars="200" w:firstLine="482"/>
        <w:rPr>
          <w:b/>
          <w:kern w:val="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F0DBD">
          <w:rPr>
            <w:b/>
            <w:kern w:val="0"/>
            <w:sz w:val="24"/>
          </w:rPr>
          <w:t>5.2.1</w:t>
        </w:r>
      </w:smartTag>
      <w:r w:rsidRPr="002F0DBD">
        <w:rPr>
          <w:b/>
          <w:kern w:val="0"/>
          <w:sz w:val="24"/>
        </w:rPr>
        <w:t xml:space="preserve"> </w:t>
      </w:r>
      <w:r w:rsidR="008F1289" w:rsidRPr="002F0DBD">
        <w:rPr>
          <w:rFonts w:hAnsi="宋体" w:hint="eastAsia"/>
          <w:b/>
          <w:kern w:val="0"/>
          <w:sz w:val="24"/>
        </w:rPr>
        <w:t>素质目标（可以含有方法能力和社会能力要求）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5976"/>
      </w:tblGrid>
      <w:tr w:rsidR="002F0DBD" w:rsidRPr="002F0DBD" w14:paraId="6CDB8EC9" w14:textId="77777777" w:rsidTr="008F1289">
        <w:trPr>
          <w:trHeight w:val="591"/>
          <w:jc w:val="center"/>
        </w:trPr>
        <w:tc>
          <w:tcPr>
            <w:tcW w:w="3096" w:type="dxa"/>
            <w:tcBorders>
              <w:top w:val="single" w:sz="12" w:space="0" w:color="auto"/>
            </w:tcBorders>
            <w:vAlign w:val="center"/>
          </w:tcPr>
          <w:p w14:paraId="33B5D089" w14:textId="77777777" w:rsidR="008F1289" w:rsidRPr="002F0DBD" w:rsidRDefault="008F1289" w:rsidP="0032787B">
            <w:pPr>
              <w:jc w:val="center"/>
              <w:rPr>
                <w:b/>
                <w:sz w:val="24"/>
              </w:rPr>
            </w:pPr>
            <w:r w:rsidRPr="002F0DBD">
              <w:rPr>
                <w:rFonts w:hAnsi="宋体" w:hint="eastAsia"/>
                <w:b/>
                <w:sz w:val="24"/>
              </w:rPr>
              <w:t>专业</w:t>
            </w:r>
          </w:p>
        </w:tc>
        <w:tc>
          <w:tcPr>
            <w:tcW w:w="5976" w:type="dxa"/>
            <w:tcBorders>
              <w:top w:val="single" w:sz="12" w:space="0" w:color="auto"/>
            </w:tcBorders>
            <w:vAlign w:val="center"/>
          </w:tcPr>
          <w:p w14:paraId="610DE373" w14:textId="77777777" w:rsidR="008F1289" w:rsidRPr="002F0DBD" w:rsidRDefault="008F1289" w:rsidP="0032787B">
            <w:pPr>
              <w:jc w:val="center"/>
              <w:rPr>
                <w:b/>
                <w:sz w:val="24"/>
              </w:rPr>
            </w:pPr>
            <w:r w:rsidRPr="002F0DBD">
              <w:rPr>
                <w:rFonts w:hAnsi="宋体" w:hint="eastAsia"/>
                <w:b/>
                <w:sz w:val="24"/>
              </w:rPr>
              <w:t>素质目标</w:t>
            </w:r>
          </w:p>
        </w:tc>
      </w:tr>
      <w:tr w:rsidR="002F0DBD" w:rsidRPr="002F0DBD" w14:paraId="36647D48" w14:textId="77777777" w:rsidTr="008F1289">
        <w:trPr>
          <w:trHeight w:val="405"/>
          <w:jc w:val="center"/>
        </w:trPr>
        <w:tc>
          <w:tcPr>
            <w:tcW w:w="3096" w:type="dxa"/>
            <w:vAlign w:val="center"/>
          </w:tcPr>
          <w:p w14:paraId="3E01B752" w14:textId="77777777" w:rsidR="008F1289" w:rsidRPr="002F0DBD" w:rsidRDefault="008F1289" w:rsidP="0032787B">
            <w:pPr>
              <w:rPr>
                <w:sz w:val="24"/>
              </w:rPr>
            </w:pPr>
            <w:r w:rsidRPr="002F0DBD">
              <w:rPr>
                <w:rFonts w:hAnsi="宋体" w:hint="eastAsia"/>
                <w:sz w:val="24"/>
              </w:rPr>
              <w:t>专业</w:t>
            </w:r>
            <w:proofErr w:type="gramStart"/>
            <w:r w:rsidRPr="002F0DBD">
              <w:rPr>
                <w:rFonts w:hAnsi="宋体" w:hint="eastAsia"/>
                <w:sz w:val="24"/>
              </w:rPr>
              <w:t>一</w:t>
            </w:r>
            <w:proofErr w:type="gramEnd"/>
            <w:r w:rsidRPr="002F0DBD">
              <w:rPr>
                <w:rFonts w:hAnsi="宋体" w:hint="eastAsia"/>
                <w:sz w:val="24"/>
              </w:rPr>
              <w:t>：</w:t>
            </w:r>
            <w:r w:rsidRPr="002F0DBD">
              <w:rPr>
                <w:bCs/>
                <w:sz w:val="24"/>
              </w:rPr>
              <w:t>#######</w:t>
            </w:r>
          </w:p>
        </w:tc>
        <w:tc>
          <w:tcPr>
            <w:tcW w:w="5976" w:type="dxa"/>
            <w:vAlign w:val="center"/>
          </w:tcPr>
          <w:p w14:paraId="62E299D5" w14:textId="5EADEDB4" w:rsidR="008F1289" w:rsidRPr="002F0DBD" w:rsidRDefault="009A4DFA" w:rsidP="0032787B">
            <w:pPr>
              <w:ind w:left="360" w:hangingChars="150" w:hanging="360"/>
              <w:rPr>
                <w:kern w:val="0"/>
                <w:sz w:val="24"/>
              </w:rPr>
            </w:pPr>
            <w:r w:rsidRPr="002F0DBD">
              <w:rPr>
                <w:kern w:val="0"/>
                <w:sz w:val="24"/>
              </w:rPr>
              <w:t>1.</w:t>
            </w:r>
            <w:r w:rsidRPr="002F0DBD">
              <w:rPr>
                <w:kern w:val="0"/>
                <w:sz w:val="24"/>
              </w:rPr>
              <w:t>思想政治素质</w:t>
            </w:r>
            <w:r w:rsidRPr="002F0DBD">
              <w:rPr>
                <w:rFonts w:hint="eastAsia"/>
                <w:kern w:val="0"/>
                <w:sz w:val="24"/>
              </w:rPr>
              <w:t>：</w:t>
            </w:r>
          </w:p>
          <w:p w14:paraId="574DC9D1" w14:textId="13332DDF" w:rsidR="001A331A" w:rsidRPr="002F0DBD" w:rsidRDefault="009A4DFA" w:rsidP="0032787B">
            <w:pPr>
              <w:ind w:left="360" w:hangingChars="150" w:hanging="360"/>
              <w:rPr>
                <w:kern w:val="0"/>
                <w:sz w:val="24"/>
              </w:rPr>
            </w:pPr>
            <w:r w:rsidRPr="002F0DBD">
              <w:rPr>
                <w:kern w:val="0"/>
                <w:sz w:val="24"/>
              </w:rPr>
              <w:t>2.</w:t>
            </w:r>
            <w:r w:rsidRPr="002F0DBD">
              <w:rPr>
                <w:kern w:val="0"/>
                <w:sz w:val="24"/>
              </w:rPr>
              <w:t>职业道德和职业素养</w:t>
            </w:r>
            <w:r w:rsidRPr="002F0DBD">
              <w:rPr>
                <w:rFonts w:hint="eastAsia"/>
                <w:kern w:val="0"/>
                <w:sz w:val="24"/>
              </w:rPr>
              <w:t>：</w:t>
            </w:r>
          </w:p>
          <w:p w14:paraId="2A346070" w14:textId="5AA5BC90" w:rsidR="009A4DFA" w:rsidRPr="002F0DBD" w:rsidRDefault="009A4DFA" w:rsidP="001A331A">
            <w:pPr>
              <w:ind w:left="360" w:hangingChars="150" w:hanging="360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3.</w:t>
            </w:r>
            <w:r w:rsidRPr="002F0DBD">
              <w:rPr>
                <w:rFonts w:hint="eastAsia"/>
                <w:kern w:val="0"/>
                <w:sz w:val="24"/>
              </w:rPr>
              <w:t>身心素质和人文素养：</w:t>
            </w:r>
          </w:p>
        </w:tc>
      </w:tr>
      <w:tr w:rsidR="002F0DBD" w:rsidRPr="002F0DBD" w14:paraId="654C4C15" w14:textId="77777777" w:rsidTr="008F1289">
        <w:trPr>
          <w:trHeight w:val="405"/>
          <w:jc w:val="center"/>
        </w:trPr>
        <w:tc>
          <w:tcPr>
            <w:tcW w:w="3096" w:type="dxa"/>
            <w:tcBorders>
              <w:bottom w:val="single" w:sz="12" w:space="0" w:color="auto"/>
            </w:tcBorders>
            <w:vAlign w:val="center"/>
          </w:tcPr>
          <w:p w14:paraId="48270FC4" w14:textId="77777777" w:rsidR="008F1289" w:rsidRPr="002F0DBD" w:rsidRDefault="008F1289" w:rsidP="0032787B">
            <w:pPr>
              <w:rPr>
                <w:sz w:val="24"/>
              </w:rPr>
            </w:pPr>
            <w:r w:rsidRPr="002F0DBD">
              <w:rPr>
                <w:rFonts w:hAnsi="宋体" w:hint="eastAsia"/>
                <w:sz w:val="24"/>
              </w:rPr>
              <w:t>专业二：</w:t>
            </w:r>
            <w:r w:rsidRPr="002F0DBD">
              <w:rPr>
                <w:bCs/>
                <w:sz w:val="24"/>
              </w:rPr>
              <w:t>#######</w:t>
            </w:r>
          </w:p>
        </w:tc>
        <w:tc>
          <w:tcPr>
            <w:tcW w:w="5976" w:type="dxa"/>
            <w:tcBorders>
              <w:bottom w:val="single" w:sz="12" w:space="0" w:color="auto"/>
            </w:tcBorders>
            <w:vAlign w:val="center"/>
          </w:tcPr>
          <w:p w14:paraId="33DD8115" w14:textId="3BB470BE" w:rsidR="009A4DFA" w:rsidRPr="002F0DBD" w:rsidRDefault="009A4DFA" w:rsidP="009A4DFA">
            <w:pPr>
              <w:ind w:left="360" w:hangingChars="150" w:hanging="360"/>
              <w:rPr>
                <w:kern w:val="0"/>
                <w:sz w:val="24"/>
              </w:rPr>
            </w:pPr>
            <w:r w:rsidRPr="002F0DBD">
              <w:rPr>
                <w:kern w:val="0"/>
                <w:sz w:val="24"/>
              </w:rPr>
              <w:t>1.</w:t>
            </w:r>
            <w:r w:rsidRPr="002F0DBD">
              <w:rPr>
                <w:kern w:val="0"/>
                <w:sz w:val="24"/>
              </w:rPr>
              <w:t>思想政治素质</w:t>
            </w:r>
            <w:r w:rsidRPr="002F0DBD">
              <w:rPr>
                <w:rFonts w:hint="eastAsia"/>
                <w:kern w:val="0"/>
                <w:sz w:val="24"/>
              </w:rPr>
              <w:t>：</w:t>
            </w:r>
          </w:p>
          <w:p w14:paraId="23ED2CD3" w14:textId="46E47569" w:rsidR="001A331A" w:rsidRPr="002F0DBD" w:rsidRDefault="009A4DFA" w:rsidP="009A4DFA">
            <w:pPr>
              <w:ind w:left="360" w:hangingChars="150" w:hanging="360"/>
              <w:rPr>
                <w:bCs/>
                <w:sz w:val="24"/>
              </w:rPr>
            </w:pPr>
            <w:r w:rsidRPr="002F0DBD">
              <w:rPr>
                <w:kern w:val="0"/>
                <w:sz w:val="24"/>
              </w:rPr>
              <w:t>2.</w:t>
            </w:r>
            <w:r w:rsidRPr="002F0DBD">
              <w:rPr>
                <w:kern w:val="0"/>
                <w:sz w:val="24"/>
              </w:rPr>
              <w:t>职业道德和职业素养</w:t>
            </w:r>
            <w:r w:rsidRPr="002F0DBD">
              <w:rPr>
                <w:rFonts w:hint="eastAsia"/>
                <w:kern w:val="0"/>
                <w:sz w:val="24"/>
              </w:rPr>
              <w:t>：</w:t>
            </w:r>
          </w:p>
          <w:p w14:paraId="6E84520A" w14:textId="4DE4D8A6" w:rsidR="008F1289" w:rsidRPr="002F0DBD" w:rsidRDefault="009A4DFA" w:rsidP="001A331A">
            <w:pPr>
              <w:ind w:left="360" w:hangingChars="150" w:hanging="360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3.</w:t>
            </w:r>
            <w:r w:rsidRPr="002F0DBD">
              <w:rPr>
                <w:rFonts w:hint="eastAsia"/>
                <w:kern w:val="0"/>
                <w:sz w:val="24"/>
              </w:rPr>
              <w:t>身心素质和人文素养：</w:t>
            </w:r>
          </w:p>
        </w:tc>
      </w:tr>
    </w:tbl>
    <w:p w14:paraId="3B0FA49C" w14:textId="77777777" w:rsidR="007D23B8" w:rsidRPr="002F0DBD" w:rsidRDefault="008F1289" w:rsidP="003E4513">
      <w:pPr>
        <w:snapToGrid w:val="0"/>
        <w:spacing w:beforeLines="50" w:before="156" w:line="360" w:lineRule="exact"/>
        <w:ind w:firstLineChars="200" w:firstLine="482"/>
        <w:rPr>
          <w:b/>
          <w:kern w:val="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F0DBD">
          <w:rPr>
            <w:b/>
            <w:kern w:val="0"/>
            <w:sz w:val="24"/>
          </w:rPr>
          <w:t>5.2.2</w:t>
        </w:r>
      </w:smartTag>
      <w:r w:rsidRPr="002F0DBD">
        <w:rPr>
          <w:b/>
          <w:kern w:val="0"/>
          <w:sz w:val="24"/>
        </w:rPr>
        <w:t xml:space="preserve"> </w:t>
      </w:r>
      <w:r w:rsidR="007D23B8" w:rsidRPr="002F0DBD">
        <w:rPr>
          <w:rFonts w:hAnsi="宋体" w:hint="eastAsia"/>
          <w:b/>
          <w:kern w:val="0"/>
          <w:sz w:val="24"/>
        </w:rPr>
        <w:t>知识目标（分专业填写）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5976"/>
      </w:tblGrid>
      <w:tr w:rsidR="002F0DBD" w:rsidRPr="002F0DBD" w14:paraId="05373DAF" w14:textId="77777777" w:rsidTr="008F1289">
        <w:trPr>
          <w:trHeight w:val="591"/>
          <w:jc w:val="center"/>
        </w:trPr>
        <w:tc>
          <w:tcPr>
            <w:tcW w:w="3096" w:type="dxa"/>
            <w:tcBorders>
              <w:top w:val="single" w:sz="12" w:space="0" w:color="auto"/>
            </w:tcBorders>
            <w:vAlign w:val="center"/>
          </w:tcPr>
          <w:p w14:paraId="622ACC7C" w14:textId="77777777" w:rsidR="007D23B8" w:rsidRPr="002F0DBD" w:rsidRDefault="007D23B8" w:rsidP="009971C4">
            <w:pPr>
              <w:jc w:val="center"/>
              <w:rPr>
                <w:b/>
                <w:sz w:val="24"/>
              </w:rPr>
            </w:pPr>
            <w:r w:rsidRPr="002F0DBD">
              <w:rPr>
                <w:rFonts w:hAnsi="宋体" w:hint="eastAsia"/>
                <w:b/>
                <w:sz w:val="24"/>
              </w:rPr>
              <w:t>专业</w:t>
            </w:r>
          </w:p>
        </w:tc>
        <w:tc>
          <w:tcPr>
            <w:tcW w:w="5976" w:type="dxa"/>
            <w:tcBorders>
              <w:top w:val="single" w:sz="12" w:space="0" w:color="auto"/>
            </w:tcBorders>
            <w:vAlign w:val="center"/>
          </w:tcPr>
          <w:p w14:paraId="1EF3ACC1" w14:textId="77777777" w:rsidR="007D23B8" w:rsidRPr="002F0DBD" w:rsidRDefault="007D23B8" w:rsidP="009971C4">
            <w:pPr>
              <w:jc w:val="center"/>
              <w:rPr>
                <w:b/>
                <w:sz w:val="24"/>
              </w:rPr>
            </w:pPr>
            <w:r w:rsidRPr="002F0DBD">
              <w:rPr>
                <w:rFonts w:hAnsi="宋体" w:hint="eastAsia"/>
                <w:b/>
                <w:sz w:val="24"/>
              </w:rPr>
              <w:t>知识目标</w:t>
            </w:r>
          </w:p>
        </w:tc>
      </w:tr>
      <w:tr w:rsidR="002F0DBD" w:rsidRPr="002F0DBD" w14:paraId="3CAA5EDE" w14:textId="77777777" w:rsidTr="008F1289">
        <w:trPr>
          <w:trHeight w:val="405"/>
          <w:jc w:val="center"/>
        </w:trPr>
        <w:tc>
          <w:tcPr>
            <w:tcW w:w="3096" w:type="dxa"/>
            <w:vAlign w:val="center"/>
          </w:tcPr>
          <w:p w14:paraId="334626AF" w14:textId="77777777" w:rsidR="007D23B8" w:rsidRPr="002F0DBD" w:rsidRDefault="007D23B8" w:rsidP="009971C4">
            <w:pPr>
              <w:rPr>
                <w:sz w:val="24"/>
              </w:rPr>
            </w:pPr>
            <w:r w:rsidRPr="002F0DBD">
              <w:rPr>
                <w:rFonts w:hAnsi="宋体" w:hint="eastAsia"/>
                <w:sz w:val="24"/>
              </w:rPr>
              <w:t>专业</w:t>
            </w:r>
            <w:proofErr w:type="gramStart"/>
            <w:r w:rsidRPr="002F0DBD">
              <w:rPr>
                <w:rFonts w:hAnsi="宋体" w:hint="eastAsia"/>
                <w:sz w:val="24"/>
              </w:rPr>
              <w:t>一</w:t>
            </w:r>
            <w:proofErr w:type="gramEnd"/>
            <w:r w:rsidRPr="002F0DBD">
              <w:rPr>
                <w:rFonts w:hAnsi="宋体" w:hint="eastAsia"/>
                <w:sz w:val="24"/>
              </w:rPr>
              <w:t>：</w:t>
            </w:r>
            <w:r w:rsidRPr="002F0DBD">
              <w:rPr>
                <w:bCs/>
                <w:sz w:val="24"/>
              </w:rPr>
              <w:t>#######</w:t>
            </w:r>
          </w:p>
        </w:tc>
        <w:tc>
          <w:tcPr>
            <w:tcW w:w="5976" w:type="dxa"/>
            <w:vAlign w:val="center"/>
          </w:tcPr>
          <w:p w14:paraId="2546E5B0" w14:textId="77777777" w:rsidR="007D23B8" w:rsidRPr="002F0DBD" w:rsidRDefault="007D23B8" w:rsidP="009D414E">
            <w:pPr>
              <w:ind w:left="360" w:hangingChars="150" w:hanging="360"/>
              <w:rPr>
                <w:kern w:val="0"/>
                <w:sz w:val="24"/>
              </w:rPr>
            </w:pPr>
            <w:r w:rsidRPr="002F0DBD">
              <w:rPr>
                <w:kern w:val="0"/>
                <w:sz w:val="24"/>
              </w:rPr>
              <w:t xml:space="preserve">1.    </w:t>
            </w:r>
          </w:p>
          <w:p w14:paraId="2BE649CF" w14:textId="77777777" w:rsidR="007D23B8" w:rsidRPr="002F0DBD" w:rsidRDefault="007D23B8" w:rsidP="009D414E">
            <w:pPr>
              <w:ind w:left="360" w:hangingChars="150" w:hanging="360"/>
              <w:rPr>
                <w:kern w:val="0"/>
                <w:sz w:val="24"/>
              </w:rPr>
            </w:pPr>
            <w:r w:rsidRPr="002F0DBD">
              <w:rPr>
                <w:kern w:val="0"/>
                <w:sz w:val="24"/>
              </w:rPr>
              <w:t xml:space="preserve">2.   </w:t>
            </w:r>
          </w:p>
        </w:tc>
      </w:tr>
      <w:tr w:rsidR="002F0DBD" w:rsidRPr="002F0DBD" w14:paraId="6295F466" w14:textId="77777777" w:rsidTr="008F1289">
        <w:trPr>
          <w:trHeight w:val="405"/>
          <w:jc w:val="center"/>
        </w:trPr>
        <w:tc>
          <w:tcPr>
            <w:tcW w:w="3096" w:type="dxa"/>
            <w:tcBorders>
              <w:bottom w:val="single" w:sz="12" w:space="0" w:color="auto"/>
            </w:tcBorders>
            <w:vAlign w:val="center"/>
          </w:tcPr>
          <w:p w14:paraId="6F064E3A" w14:textId="77777777" w:rsidR="007D23B8" w:rsidRPr="002F0DBD" w:rsidRDefault="007D23B8" w:rsidP="009971C4">
            <w:pPr>
              <w:rPr>
                <w:sz w:val="24"/>
              </w:rPr>
            </w:pPr>
            <w:r w:rsidRPr="002F0DBD">
              <w:rPr>
                <w:rFonts w:hAnsi="宋体" w:hint="eastAsia"/>
                <w:sz w:val="24"/>
              </w:rPr>
              <w:t>专业二：</w:t>
            </w:r>
            <w:r w:rsidRPr="002F0DBD">
              <w:rPr>
                <w:bCs/>
                <w:sz w:val="24"/>
              </w:rPr>
              <w:t>#######</w:t>
            </w:r>
          </w:p>
        </w:tc>
        <w:tc>
          <w:tcPr>
            <w:tcW w:w="5976" w:type="dxa"/>
            <w:tcBorders>
              <w:bottom w:val="single" w:sz="12" w:space="0" w:color="auto"/>
            </w:tcBorders>
            <w:vAlign w:val="center"/>
          </w:tcPr>
          <w:p w14:paraId="5FF3F045" w14:textId="77777777" w:rsidR="007D23B8" w:rsidRPr="002F0DBD" w:rsidRDefault="007D23B8" w:rsidP="009D414E">
            <w:pPr>
              <w:ind w:left="360" w:hangingChars="150" w:hanging="360"/>
              <w:rPr>
                <w:kern w:val="0"/>
                <w:sz w:val="24"/>
              </w:rPr>
            </w:pPr>
            <w:r w:rsidRPr="002F0DBD">
              <w:rPr>
                <w:kern w:val="0"/>
                <w:sz w:val="24"/>
              </w:rPr>
              <w:t xml:space="preserve">1.    </w:t>
            </w:r>
          </w:p>
          <w:p w14:paraId="2C5561CE" w14:textId="77777777" w:rsidR="007D23B8" w:rsidRPr="002F0DBD" w:rsidRDefault="007D23B8" w:rsidP="009D414E">
            <w:pPr>
              <w:ind w:left="360" w:hangingChars="150" w:hanging="360"/>
              <w:rPr>
                <w:kern w:val="0"/>
                <w:sz w:val="24"/>
              </w:rPr>
            </w:pPr>
            <w:r w:rsidRPr="002F0DBD">
              <w:rPr>
                <w:kern w:val="0"/>
                <w:sz w:val="24"/>
              </w:rPr>
              <w:t xml:space="preserve">2.   </w:t>
            </w:r>
          </w:p>
        </w:tc>
      </w:tr>
    </w:tbl>
    <w:p w14:paraId="2DCDE1B8" w14:textId="77777777" w:rsidR="007D23B8" w:rsidRPr="002F0DBD" w:rsidRDefault="008F1289" w:rsidP="003E4513">
      <w:pPr>
        <w:snapToGrid w:val="0"/>
        <w:spacing w:beforeLines="50" w:before="156" w:line="360" w:lineRule="exact"/>
        <w:ind w:firstLineChars="200" w:firstLine="482"/>
        <w:rPr>
          <w:b/>
          <w:kern w:val="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F0DBD">
          <w:rPr>
            <w:b/>
            <w:kern w:val="0"/>
            <w:sz w:val="24"/>
          </w:rPr>
          <w:t>5.2.3</w:t>
        </w:r>
      </w:smartTag>
      <w:r w:rsidRPr="002F0DBD">
        <w:rPr>
          <w:b/>
          <w:kern w:val="0"/>
          <w:sz w:val="24"/>
        </w:rPr>
        <w:t xml:space="preserve"> </w:t>
      </w:r>
      <w:r w:rsidR="007D23B8" w:rsidRPr="002F0DBD">
        <w:rPr>
          <w:rFonts w:hAnsi="宋体" w:hint="eastAsia"/>
          <w:b/>
          <w:kern w:val="0"/>
          <w:sz w:val="24"/>
        </w:rPr>
        <w:t>能力目标（主要指专业技术能力，分专业方向填写）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5976"/>
      </w:tblGrid>
      <w:tr w:rsidR="002F0DBD" w:rsidRPr="002F0DBD" w14:paraId="460C2EAA" w14:textId="77777777" w:rsidTr="009971C4">
        <w:trPr>
          <w:trHeight w:val="591"/>
          <w:jc w:val="center"/>
        </w:trPr>
        <w:tc>
          <w:tcPr>
            <w:tcW w:w="3168" w:type="dxa"/>
            <w:tcBorders>
              <w:top w:val="single" w:sz="12" w:space="0" w:color="auto"/>
            </w:tcBorders>
            <w:vAlign w:val="center"/>
          </w:tcPr>
          <w:p w14:paraId="4E592290" w14:textId="77777777" w:rsidR="007D23B8" w:rsidRPr="002F0DBD" w:rsidRDefault="007D23B8" w:rsidP="009971C4">
            <w:pPr>
              <w:jc w:val="center"/>
              <w:rPr>
                <w:b/>
                <w:sz w:val="24"/>
              </w:rPr>
            </w:pPr>
            <w:r w:rsidRPr="002F0DBD">
              <w:rPr>
                <w:rFonts w:hAnsi="宋体" w:hint="eastAsia"/>
                <w:b/>
                <w:sz w:val="24"/>
              </w:rPr>
              <w:t>专业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vAlign w:val="center"/>
          </w:tcPr>
          <w:p w14:paraId="4C8FDC88" w14:textId="77777777" w:rsidR="007D23B8" w:rsidRPr="002F0DBD" w:rsidRDefault="007D23B8" w:rsidP="009971C4">
            <w:pPr>
              <w:jc w:val="center"/>
              <w:rPr>
                <w:b/>
                <w:sz w:val="24"/>
              </w:rPr>
            </w:pPr>
            <w:r w:rsidRPr="002F0DBD">
              <w:rPr>
                <w:rFonts w:hAnsi="宋体" w:hint="eastAsia"/>
                <w:b/>
                <w:sz w:val="24"/>
              </w:rPr>
              <w:t>能力目标</w:t>
            </w:r>
          </w:p>
        </w:tc>
      </w:tr>
      <w:tr w:rsidR="002F0DBD" w:rsidRPr="002F0DBD" w14:paraId="339DFBBD" w14:textId="77777777" w:rsidTr="009971C4">
        <w:trPr>
          <w:trHeight w:val="405"/>
          <w:jc w:val="center"/>
        </w:trPr>
        <w:tc>
          <w:tcPr>
            <w:tcW w:w="3168" w:type="dxa"/>
            <w:vAlign w:val="center"/>
          </w:tcPr>
          <w:p w14:paraId="5C6700C1" w14:textId="77777777" w:rsidR="007D23B8" w:rsidRPr="002F0DBD" w:rsidRDefault="007D23B8" w:rsidP="009971C4">
            <w:pPr>
              <w:rPr>
                <w:sz w:val="24"/>
              </w:rPr>
            </w:pPr>
            <w:r w:rsidRPr="002F0DBD">
              <w:rPr>
                <w:rFonts w:hAnsi="宋体" w:hint="eastAsia"/>
                <w:sz w:val="24"/>
              </w:rPr>
              <w:t>专业</w:t>
            </w:r>
            <w:proofErr w:type="gramStart"/>
            <w:r w:rsidRPr="002F0DBD">
              <w:rPr>
                <w:rFonts w:hAnsi="宋体" w:hint="eastAsia"/>
                <w:sz w:val="24"/>
              </w:rPr>
              <w:t>一</w:t>
            </w:r>
            <w:proofErr w:type="gramEnd"/>
            <w:r w:rsidRPr="002F0DBD">
              <w:rPr>
                <w:rFonts w:hAnsi="宋体" w:hint="eastAsia"/>
                <w:sz w:val="24"/>
              </w:rPr>
              <w:t>：</w:t>
            </w:r>
            <w:r w:rsidRPr="002F0DBD">
              <w:rPr>
                <w:bCs/>
                <w:sz w:val="24"/>
              </w:rPr>
              <w:t>#######</w:t>
            </w:r>
          </w:p>
        </w:tc>
        <w:tc>
          <w:tcPr>
            <w:tcW w:w="6120" w:type="dxa"/>
            <w:vAlign w:val="center"/>
          </w:tcPr>
          <w:p w14:paraId="7694D383" w14:textId="77777777" w:rsidR="007D23B8" w:rsidRPr="002F0DBD" w:rsidRDefault="007D23B8" w:rsidP="009D414E">
            <w:pPr>
              <w:ind w:left="360" w:hangingChars="150" w:hanging="360"/>
              <w:rPr>
                <w:kern w:val="0"/>
                <w:sz w:val="24"/>
              </w:rPr>
            </w:pPr>
            <w:r w:rsidRPr="002F0DBD">
              <w:rPr>
                <w:kern w:val="0"/>
                <w:sz w:val="24"/>
              </w:rPr>
              <w:t xml:space="preserve">1.    </w:t>
            </w:r>
          </w:p>
          <w:p w14:paraId="46833BE8" w14:textId="77777777" w:rsidR="007D23B8" w:rsidRPr="002F0DBD" w:rsidRDefault="007D23B8" w:rsidP="009D414E">
            <w:pPr>
              <w:ind w:left="360" w:hangingChars="150" w:hanging="360"/>
              <w:rPr>
                <w:kern w:val="0"/>
                <w:sz w:val="24"/>
              </w:rPr>
            </w:pPr>
            <w:r w:rsidRPr="002F0DBD">
              <w:rPr>
                <w:kern w:val="0"/>
                <w:sz w:val="24"/>
              </w:rPr>
              <w:t xml:space="preserve">2.       </w:t>
            </w:r>
          </w:p>
        </w:tc>
      </w:tr>
      <w:tr w:rsidR="002F0DBD" w:rsidRPr="002F0DBD" w14:paraId="75415066" w14:textId="77777777" w:rsidTr="009971C4">
        <w:trPr>
          <w:trHeight w:val="405"/>
          <w:jc w:val="center"/>
        </w:trPr>
        <w:tc>
          <w:tcPr>
            <w:tcW w:w="3168" w:type="dxa"/>
            <w:tcBorders>
              <w:bottom w:val="single" w:sz="12" w:space="0" w:color="auto"/>
            </w:tcBorders>
            <w:vAlign w:val="center"/>
          </w:tcPr>
          <w:p w14:paraId="4ECF4DF0" w14:textId="77777777" w:rsidR="007D23B8" w:rsidRPr="002F0DBD" w:rsidRDefault="007D23B8" w:rsidP="009971C4">
            <w:pPr>
              <w:rPr>
                <w:sz w:val="24"/>
              </w:rPr>
            </w:pPr>
            <w:r w:rsidRPr="002F0DBD">
              <w:rPr>
                <w:rFonts w:hAnsi="宋体" w:hint="eastAsia"/>
                <w:sz w:val="24"/>
              </w:rPr>
              <w:t>专业二：</w:t>
            </w:r>
            <w:r w:rsidRPr="002F0DBD">
              <w:rPr>
                <w:bCs/>
                <w:sz w:val="24"/>
              </w:rPr>
              <w:t>#######</w:t>
            </w:r>
          </w:p>
        </w:tc>
        <w:tc>
          <w:tcPr>
            <w:tcW w:w="6120" w:type="dxa"/>
            <w:tcBorders>
              <w:bottom w:val="single" w:sz="12" w:space="0" w:color="auto"/>
            </w:tcBorders>
            <w:vAlign w:val="center"/>
          </w:tcPr>
          <w:p w14:paraId="01EDC695" w14:textId="77777777" w:rsidR="007D23B8" w:rsidRPr="002F0DBD" w:rsidRDefault="007D23B8" w:rsidP="009D414E">
            <w:pPr>
              <w:ind w:left="360" w:hangingChars="150" w:hanging="360"/>
              <w:rPr>
                <w:kern w:val="0"/>
                <w:sz w:val="24"/>
              </w:rPr>
            </w:pPr>
            <w:r w:rsidRPr="002F0DBD">
              <w:rPr>
                <w:kern w:val="0"/>
                <w:sz w:val="24"/>
              </w:rPr>
              <w:t xml:space="preserve">1.    </w:t>
            </w:r>
          </w:p>
          <w:p w14:paraId="19E8062B" w14:textId="77777777" w:rsidR="007D23B8" w:rsidRPr="002F0DBD" w:rsidRDefault="007D23B8" w:rsidP="009D414E">
            <w:pPr>
              <w:ind w:left="360" w:hangingChars="150" w:hanging="360"/>
              <w:rPr>
                <w:kern w:val="0"/>
                <w:sz w:val="24"/>
              </w:rPr>
            </w:pPr>
            <w:r w:rsidRPr="002F0DBD">
              <w:rPr>
                <w:kern w:val="0"/>
                <w:sz w:val="24"/>
              </w:rPr>
              <w:t xml:space="preserve">2.      </w:t>
            </w:r>
          </w:p>
        </w:tc>
      </w:tr>
    </w:tbl>
    <w:p w14:paraId="65B65369" w14:textId="77777777" w:rsidR="007D23B8" w:rsidRPr="002F0DBD" w:rsidRDefault="007D23B8" w:rsidP="008F1289">
      <w:pPr>
        <w:snapToGrid w:val="0"/>
        <w:spacing w:beforeLines="50" w:before="156" w:line="360" w:lineRule="exact"/>
        <w:ind w:firstLineChars="200" w:firstLine="482"/>
        <w:rPr>
          <w:b/>
          <w:sz w:val="24"/>
        </w:rPr>
      </w:pPr>
      <w:r w:rsidRPr="002F0DBD">
        <w:rPr>
          <w:b/>
          <w:sz w:val="24"/>
        </w:rPr>
        <w:t>6.</w:t>
      </w:r>
      <w:r w:rsidRPr="002F0DBD">
        <w:rPr>
          <w:rFonts w:hint="eastAsia"/>
          <w:b/>
          <w:sz w:val="24"/>
        </w:rPr>
        <w:t>毕业标准</w:t>
      </w:r>
    </w:p>
    <w:p w14:paraId="1EAAD4D0" w14:textId="77777777" w:rsidR="007D23B8" w:rsidRPr="002F0DBD" w:rsidRDefault="007D23B8" w:rsidP="009D414E">
      <w:pPr>
        <w:snapToGrid w:val="0"/>
        <w:spacing w:line="360" w:lineRule="auto"/>
        <w:ind w:firstLineChars="200" w:firstLine="482"/>
        <w:rPr>
          <w:b/>
          <w:sz w:val="24"/>
        </w:rPr>
      </w:pPr>
      <w:r w:rsidRPr="002F0DBD">
        <w:rPr>
          <w:b/>
          <w:sz w:val="24"/>
        </w:rPr>
        <w:lastRenderedPageBreak/>
        <w:t xml:space="preserve">6.1 </w:t>
      </w:r>
      <w:r w:rsidRPr="002F0DBD">
        <w:rPr>
          <w:rFonts w:hAnsi="宋体" w:hint="eastAsia"/>
          <w:b/>
          <w:sz w:val="24"/>
        </w:rPr>
        <w:t>学分要求</w:t>
      </w:r>
    </w:p>
    <w:p w14:paraId="1AB2F818" w14:textId="5679E426" w:rsidR="007D23B8" w:rsidRPr="002F0DBD" w:rsidRDefault="007D23B8" w:rsidP="009D414E">
      <w:pPr>
        <w:snapToGrid w:val="0"/>
        <w:spacing w:line="360" w:lineRule="auto"/>
        <w:ind w:firstLineChars="200" w:firstLine="480"/>
        <w:rPr>
          <w:sz w:val="24"/>
        </w:rPr>
      </w:pPr>
      <w:r w:rsidRPr="002F0DBD">
        <w:rPr>
          <w:rFonts w:hint="eastAsia"/>
          <w:sz w:val="24"/>
        </w:rPr>
        <w:t>所修课程的成绩全部合格，应修满</w:t>
      </w:r>
      <w:r w:rsidR="00E216B0" w:rsidRPr="002F0DBD">
        <w:rPr>
          <w:rFonts w:hint="eastAsia"/>
          <w:b/>
          <w:sz w:val="24"/>
        </w:rPr>
        <w:t>###</w:t>
      </w:r>
      <w:r w:rsidRPr="002F0DBD">
        <w:rPr>
          <w:rFonts w:hint="eastAsia"/>
          <w:sz w:val="24"/>
        </w:rPr>
        <w:t>学分。</w:t>
      </w:r>
    </w:p>
    <w:p w14:paraId="5EE483F6" w14:textId="77777777" w:rsidR="007D23B8" w:rsidRPr="002F0DBD" w:rsidRDefault="007D23B8" w:rsidP="00E968E4">
      <w:pPr>
        <w:snapToGrid w:val="0"/>
        <w:spacing w:line="360" w:lineRule="auto"/>
        <w:rPr>
          <w:b/>
          <w:sz w:val="24"/>
        </w:rPr>
      </w:pPr>
      <w:r w:rsidRPr="002F0DBD">
        <w:rPr>
          <w:b/>
          <w:sz w:val="24"/>
        </w:rPr>
        <w:t xml:space="preserve">    6.2</w:t>
      </w:r>
      <w:r w:rsidRPr="002F0DBD">
        <w:rPr>
          <w:rFonts w:hAnsi="宋体" w:hint="eastAsia"/>
          <w:b/>
          <w:sz w:val="24"/>
        </w:rPr>
        <w:t>计算机能力要求</w:t>
      </w:r>
    </w:p>
    <w:p w14:paraId="7FA76D00" w14:textId="77777777" w:rsidR="007D23B8" w:rsidRPr="002F0DBD" w:rsidRDefault="00AB7A39" w:rsidP="009D414E">
      <w:pPr>
        <w:snapToGrid w:val="0"/>
        <w:spacing w:line="360" w:lineRule="auto"/>
        <w:ind w:firstLineChars="200" w:firstLine="480"/>
        <w:outlineLvl w:val="0"/>
        <w:rPr>
          <w:sz w:val="24"/>
        </w:rPr>
      </w:pPr>
      <w:r w:rsidRPr="002F0DBD">
        <w:rPr>
          <w:rFonts w:hint="eastAsia"/>
          <w:sz w:val="24"/>
        </w:rPr>
        <w:t>达到</w:t>
      </w:r>
      <w:r w:rsidR="007D23B8" w:rsidRPr="002F0DBD">
        <w:rPr>
          <w:rFonts w:hint="eastAsia"/>
          <w:sz w:val="24"/>
        </w:rPr>
        <w:t>江苏省高校计算机等级考试（一级）考核标准。</w:t>
      </w:r>
    </w:p>
    <w:p w14:paraId="550D83C6" w14:textId="77777777" w:rsidR="007D23B8" w:rsidRPr="002F0DBD" w:rsidRDefault="007D23B8" w:rsidP="009D414E">
      <w:pPr>
        <w:snapToGrid w:val="0"/>
        <w:spacing w:line="360" w:lineRule="auto"/>
        <w:ind w:firstLineChars="200" w:firstLine="482"/>
        <w:outlineLvl w:val="0"/>
        <w:rPr>
          <w:b/>
          <w:sz w:val="24"/>
        </w:rPr>
      </w:pPr>
      <w:r w:rsidRPr="002F0DBD">
        <w:rPr>
          <w:b/>
          <w:sz w:val="24"/>
        </w:rPr>
        <w:t>6.3</w:t>
      </w:r>
      <w:r w:rsidRPr="002F0DBD">
        <w:rPr>
          <w:rFonts w:hAnsi="宋体" w:hint="eastAsia"/>
          <w:b/>
          <w:sz w:val="24"/>
        </w:rPr>
        <w:t>外语能力要求</w:t>
      </w:r>
    </w:p>
    <w:p w14:paraId="028516A1" w14:textId="77777777" w:rsidR="007D23B8" w:rsidRPr="002F0DBD" w:rsidRDefault="00AB7A39" w:rsidP="009D414E">
      <w:pPr>
        <w:snapToGrid w:val="0"/>
        <w:spacing w:line="360" w:lineRule="auto"/>
        <w:ind w:firstLineChars="200" w:firstLine="480"/>
        <w:rPr>
          <w:sz w:val="24"/>
        </w:rPr>
      </w:pPr>
      <w:r w:rsidRPr="002F0DBD">
        <w:rPr>
          <w:rFonts w:hint="eastAsia"/>
          <w:sz w:val="24"/>
        </w:rPr>
        <w:t>达到</w:t>
      </w:r>
      <w:r w:rsidR="007D23B8" w:rsidRPr="002F0DBD">
        <w:rPr>
          <w:rFonts w:hint="eastAsia"/>
          <w:sz w:val="24"/>
        </w:rPr>
        <w:t>高等学校英语应用能力考核标准。</w:t>
      </w:r>
    </w:p>
    <w:p w14:paraId="46C1CDD8" w14:textId="77777777" w:rsidR="007D23B8" w:rsidRPr="002F0DBD" w:rsidRDefault="007D23B8" w:rsidP="009D414E">
      <w:pPr>
        <w:snapToGrid w:val="0"/>
        <w:spacing w:line="360" w:lineRule="auto"/>
        <w:ind w:firstLineChars="200" w:firstLine="482"/>
        <w:rPr>
          <w:rFonts w:hAnsi="宋体"/>
          <w:b/>
          <w:sz w:val="24"/>
        </w:rPr>
      </w:pPr>
      <w:r w:rsidRPr="002F0DBD">
        <w:rPr>
          <w:b/>
          <w:sz w:val="24"/>
        </w:rPr>
        <w:t>6.4</w:t>
      </w:r>
      <w:r w:rsidRPr="002F0DBD">
        <w:rPr>
          <w:rFonts w:hAnsi="宋体" w:hint="eastAsia"/>
          <w:b/>
          <w:sz w:val="24"/>
        </w:rPr>
        <w:t>职业</w:t>
      </w:r>
      <w:r w:rsidR="008F1289" w:rsidRPr="002F0DBD">
        <w:rPr>
          <w:rFonts w:hAnsi="宋体" w:hint="eastAsia"/>
          <w:b/>
          <w:sz w:val="24"/>
        </w:rPr>
        <w:t>能力</w:t>
      </w:r>
      <w:r w:rsidRPr="002F0DBD">
        <w:rPr>
          <w:rFonts w:hAnsi="宋体" w:hint="eastAsia"/>
          <w:b/>
          <w:sz w:val="24"/>
        </w:rPr>
        <w:t>要求</w:t>
      </w:r>
    </w:p>
    <w:p w14:paraId="1402A985" w14:textId="77777777" w:rsidR="008F1289" w:rsidRPr="002F0DBD" w:rsidRDefault="008F1289" w:rsidP="009D414E">
      <w:pPr>
        <w:snapToGrid w:val="0"/>
        <w:spacing w:line="360" w:lineRule="auto"/>
        <w:ind w:firstLineChars="200" w:firstLine="480"/>
        <w:rPr>
          <w:sz w:val="24"/>
        </w:rPr>
      </w:pPr>
      <w:r w:rsidRPr="002F0DBD">
        <w:rPr>
          <w:rFonts w:hint="eastAsia"/>
          <w:sz w:val="24"/>
        </w:rPr>
        <w:t>毕业生需要具备与从业</w:t>
      </w:r>
      <w:r w:rsidR="00ED549D" w:rsidRPr="002F0DBD">
        <w:rPr>
          <w:rFonts w:hint="eastAsia"/>
          <w:sz w:val="24"/>
        </w:rPr>
        <w:t>中等</w:t>
      </w:r>
      <w:r w:rsidRPr="002F0DBD">
        <w:rPr>
          <w:rFonts w:hint="eastAsia"/>
          <w:sz w:val="24"/>
        </w:rPr>
        <w:t>层次职业资格证书等效的技术能力。</w:t>
      </w:r>
    </w:p>
    <w:p w14:paraId="452E19D3" w14:textId="77777777" w:rsidR="007D23B8" w:rsidRPr="002F0DBD" w:rsidRDefault="007D23B8" w:rsidP="003E4513">
      <w:pPr>
        <w:snapToGrid w:val="0"/>
        <w:spacing w:beforeLines="50" w:before="156" w:afterLines="50" w:after="156" w:line="360" w:lineRule="exact"/>
        <w:outlineLvl w:val="0"/>
        <w:rPr>
          <w:b/>
          <w:sz w:val="24"/>
        </w:rPr>
      </w:pPr>
      <w:r w:rsidRPr="002F0DBD">
        <w:rPr>
          <w:b/>
          <w:sz w:val="24"/>
        </w:rPr>
        <w:t>7.</w:t>
      </w:r>
      <w:r w:rsidRPr="002F0DBD">
        <w:rPr>
          <w:rFonts w:hint="eastAsia"/>
          <w:b/>
          <w:sz w:val="24"/>
        </w:rPr>
        <w:t>课程体系设置</w:t>
      </w:r>
    </w:p>
    <w:p w14:paraId="14A18A92" w14:textId="1D9AF2A0" w:rsidR="007D23B8" w:rsidRPr="002F0DBD" w:rsidRDefault="007D23B8" w:rsidP="009D414E">
      <w:pPr>
        <w:snapToGrid w:val="0"/>
        <w:spacing w:line="360" w:lineRule="auto"/>
        <w:ind w:firstLineChars="200" w:firstLine="482"/>
        <w:rPr>
          <w:b/>
          <w:sz w:val="24"/>
        </w:rPr>
      </w:pPr>
      <w:r w:rsidRPr="002F0DBD">
        <w:rPr>
          <w:b/>
          <w:sz w:val="24"/>
        </w:rPr>
        <w:t>7.1</w:t>
      </w:r>
      <w:r w:rsidRPr="002F0DBD">
        <w:rPr>
          <w:rFonts w:hint="eastAsia"/>
          <w:b/>
          <w:sz w:val="24"/>
        </w:rPr>
        <w:t>课程</w:t>
      </w:r>
      <w:r w:rsidR="008B58FD" w:rsidRPr="002F0DBD">
        <w:rPr>
          <w:rFonts w:hint="eastAsia"/>
          <w:b/>
          <w:sz w:val="24"/>
        </w:rPr>
        <w:t>模块学时</w:t>
      </w:r>
      <w:r w:rsidRPr="002F0DBD">
        <w:rPr>
          <w:rFonts w:hint="eastAsia"/>
          <w:b/>
          <w:sz w:val="24"/>
        </w:rPr>
        <w:t>分配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6"/>
        <w:gridCol w:w="2658"/>
        <w:gridCol w:w="1172"/>
        <w:gridCol w:w="1341"/>
        <w:gridCol w:w="1485"/>
      </w:tblGrid>
      <w:tr w:rsidR="002F0DBD" w:rsidRPr="002F0DBD" w14:paraId="1CDCF387" w14:textId="77777777" w:rsidTr="005A713A">
        <w:trPr>
          <w:trHeight w:val="614"/>
          <w:jc w:val="center"/>
        </w:trPr>
        <w:tc>
          <w:tcPr>
            <w:tcW w:w="2416" w:type="dxa"/>
            <w:vAlign w:val="center"/>
          </w:tcPr>
          <w:p w14:paraId="144DD17E" w14:textId="571348D4" w:rsidR="007D23B8" w:rsidRPr="002F0DBD" w:rsidRDefault="008B58FD" w:rsidP="005C39DD">
            <w:pPr>
              <w:tabs>
                <w:tab w:val="left" w:pos="276"/>
              </w:tabs>
              <w:snapToGrid w:val="0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int="eastAsia"/>
                <w:b/>
                <w:bCs/>
                <w:sz w:val="24"/>
              </w:rPr>
              <w:t>课程模块</w:t>
            </w:r>
          </w:p>
        </w:tc>
        <w:tc>
          <w:tcPr>
            <w:tcW w:w="2658" w:type="dxa"/>
            <w:vAlign w:val="center"/>
          </w:tcPr>
          <w:p w14:paraId="086A8912" w14:textId="77777777" w:rsidR="007D23B8" w:rsidRPr="002F0DBD" w:rsidRDefault="007D23B8" w:rsidP="005C39DD">
            <w:pPr>
              <w:tabs>
                <w:tab w:val="left" w:pos="276"/>
              </w:tabs>
              <w:snapToGrid w:val="0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int="eastAsia"/>
                <w:b/>
                <w:bCs/>
                <w:sz w:val="24"/>
              </w:rPr>
              <w:t>课程组</w:t>
            </w:r>
          </w:p>
        </w:tc>
        <w:tc>
          <w:tcPr>
            <w:tcW w:w="1172" w:type="dxa"/>
            <w:vAlign w:val="center"/>
          </w:tcPr>
          <w:p w14:paraId="7A193726" w14:textId="77777777" w:rsidR="007D23B8" w:rsidRPr="002F0DBD" w:rsidRDefault="007D23B8" w:rsidP="005C39DD">
            <w:pPr>
              <w:tabs>
                <w:tab w:val="left" w:pos="276"/>
              </w:tabs>
              <w:snapToGrid w:val="0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int="eastAsia"/>
                <w:b/>
                <w:bCs/>
                <w:sz w:val="24"/>
              </w:rPr>
              <w:t>学分数</w:t>
            </w:r>
          </w:p>
        </w:tc>
        <w:tc>
          <w:tcPr>
            <w:tcW w:w="1341" w:type="dxa"/>
            <w:vAlign w:val="center"/>
          </w:tcPr>
          <w:p w14:paraId="3465B52D" w14:textId="77777777" w:rsidR="007D23B8" w:rsidRPr="002F0DBD" w:rsidRDefault="007D23B8" w:rsidP="005C39DD">
            <w:pPr>
              <w:tabs>
                <w:tab w:val="left" w:pos="276"/>
              </w:tabs>
              <w:snapToGrid w:val="0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int="eastAsia"/>
                <w:b/>
                <w:bCs/>
                <w:sz w:val="24"/>
              </w:rPr>
              <w:t>学时数</w:t>
            </w:r>
          </w:p>
        </w:tc>
        <w:tc>
          <w:tcPr>
            <w:tcW w:w="1485" w:type="dxa"/>
            <w:vAlign w:val="center"/>
          </w:tcPr>
          <w:p w14:paraId="3CE4494D" w14:textId="77777777" w:rsidR="007D23B8" w:rsidRPr="002F0DBD" w:rsidRDefault="007D23B8" w:rsidP="005C39DD">
            <w:pPr>
              <w:tabs>
                <w:tab w:val="left" w:pos="276"/>
              </w:tabs>
              <w:snapToGrid w:val="0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int="eastAsia"/>
                <w:b/>
                <w:bCs/>
                <w:sz w:val="24"/>
              </w:rPr>
              <w:t>学时比</w:t>
            </w:r>
          </w:p>
        </w:tc>
      </w:tr>
      <w:tr w:rsidR="002F0DBD" w:rsidRPr="002F0DBD" w14:paraId="5D7F6468" w14:textId="77777777" w:rsidTr="005A713A">
        <w:trPr>
          <w:trHeight w:val="397"/>
          <w:jc w:val="center"/>
        </w:trPr>
        <w:tc>
          <w:tcPr>
            <w:tcW w:w="2416" w:type="dxa"/>
            <w:vMerge w:val="restart"/>
            <w:vAlign w:val="center"/>
          </w:tcPr>
          <w:p w14:paraId="637752BD" w14:textId="495BA883" w:rsidR="00363E0E" w:rsidRPr="002F0DBD" w:rsidRDefault="00CD251E" w:rsidP="005C39DD">
            <w:pPr>
              <w:widowControl/>
              <w:snapToGrid w:val="0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公共基础</w:t>
            </w:r>
            <w:r w:rsidR="00363E0E" w:rsidRPr="002F0DBD">
              <w:rPr>
                <w:rFonts w:hint="eastAsia"/>
                <w:kern w:val="0"/>
                <w:sz w:val="24"/>
              </w:rPr>
              <w:t>课程模块</w:t>
            </w:r>
          </w:p>
        </w:tc>
        <w:tc>
          <w:tcPr>
            <w:tcW w:w="2658" w:type="dxa"/>
            <w:vAlign w:val="center"/>
          </w:tcPr>
          <w:p w14:paraId="73AE0E8C" w14:textId="77777777" w:rsidR="00363E0E" w:rsidRPr="002F0DBD" w:rsidRDefault="00363E0E" w:rsidP="005C39DD">
            <w:pPr>
              <w:widowControl/>
              <w:snapToGrid w:val="0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公共基础必修课程组</w:t>
            </w:r>
          </w:p>
        </w:tc>
        <w:tc>
          <w:tcPr>
            <w:tcW w:w="1172" w:type="dxa"/>
            <w:vAlign w:val="center"/>
          </w:tcPr>
          <w:p w14:paraId="777114A8" w14:textId="06932FEF" w:rsidR="00363E0E" w:rsidRPr="002F0DBD" w:rsidRDefault="00D6591C" w:rsidP="0068518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35</w:t>
            </w:r>
          </w:p>
        </w:tc>
        <w:tc>
          <w:tcPr>
            <w:tcW w:w="1341" w:type="dxa"/>
            <w:vAlign w:val="center"/>
          </w:tcPr>
          <w:p w14:paraId="48325E5A" w14:textId="401D8F07" w:rsidR="00363E0E" w:rsidRPr="002F0DBD" w:rsidRDefault="00035B99" w:rsidP="004B74F1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6</w:t>
            </w:r>
            <w:r w:rsidR="004B74F1" w:rsidRPr="002F0DBD">
              <w:rPr>
                <w:rFonts w:hint="eastAsia"/>
                <w:kern w:val="0"/>
                <w:sz w:val="24"/>
              </w:rPr>
              <w:t>23</w:t>
            </w:r>
          </w:p>
        </w:tc>
        <w:tc>
          <w:tcPr>
            <w:tcW w:w="1485" w:type="dxa"/>
            <w:vMerge w:val="restart"/>
            <w:vAlign w:val="center"/>
          </w:tcPr>
          <w:p w14:paraId="4F5A7D22" w14:textId="77777777" w:rsidR="00363E0E" w:rsidRPr="002F0DBD" w:rsidRDefault="00363E0E" w:rsidP="005C39DD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2F0DBD" w:rsidRPr="002F0DBD" w14:paraId="211324BF" w14:textId="77777777" w:rsidTr="005A713A">
        <w:trPr>
          <w:trHeight w:val="397"/>
          <w:jc w:val="center"/>
        </w:trPr>
        <w:tc>
          <w:tcPr>
            <w:tcW w:w="2416" w:type="dxa"/>
            <w:vMerge/>
            <w:vAlign w:val="center"/>
          </w:tcPr>
          <w:p w14:paraId="039B9797" w14:textId="77777777" w:rsidR="00363E0E" w:rsidRPr="002F0DBD" w:rsidRDefault="00363E0E" w:rsidP="00363E0E">
            <w:pPr>
              <w:widowControl/>
              <w:snapToGrid w:val="0"/>
              <w:rPr>
                <w:kern w:val="0"/>
                <w:sz w:val="24"/>
              </w:rPr>
            </w:pPr>
          </w:p>
        </w:tc>
        <w:tc>
          <w:tcPr>
            <w:tcW w:w="2658" w:type="dxa"/>
            <w:vAlign w:val="center"/>
          </w:tcPr>
          <w:p w14:paraId="03133448" w14:textId="7640D02C" w:rsidR="00363E0E" w:rsidRPr="002F0DBD" w:rsidRDefault="00363E0E" w:rsidP="00363E0E">
            <w:pPr>
              <w:widowControl/>
              <w:snapToGrid w:val="0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其他环节</w:t>
            </w:r>
          </w:p>
        </w:tc>
        <w:tc>
          <w:tcPr>
            <w:tcW w:w="1172" w:type="dxa"/>
            <w:vAlign w:val="center"/>
          </w:tcPr>
          <w:p w14:paraId="12C95905" w14:textId="379C73C4" w:rsidR="00363E0E" w:rsidRPr="002F0DBD" w:rsidRDefault="00363E0E" w:rsidP="00363E0E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2F0DBD">
              <w:rPr>
                <w:sz w:val="24"/>
              </w:rPr>
              <w:t>2.5</w:t>
            </w:r>
          </w:p>
        </w:tc>
        <w:tc>
          <w:tcPr>
            <w:tcW w:w="1341" w:type="dxa"/>
            <w:vAlign w:val="center"/>
          </w:tcPr>
          <w:p w14:paraId="5168C466" w14:textId="0811E60C" w:rsidR="00363E0E" w:rsidRPr="002F0DBD" w:rsidRDefault="00363E0E" w:rsidP="00363E0E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2F0DBD">
              <w:rPr>
                <w:rFonts w:hint="eastAsia"/>
                <w:sz w:val="24"/>
              </w:rPr>
              <w:t>42</w:t>
            </w:r>
          </w:p>
        </w:tc>
        <w:tc>
          <w:tcPr>
            <w:tcW w:w="1485" w:type="dxa"/>
            <w:vMerge/>
            <w:vAlign w:val="center"/>
          </w:tcPr>
          <w:p w14:paraId="3B4354A5" w14:textId="77777777" w:rsidR="00363E0E" w:rsidRPr="002F0DBD" w:rsidRDefault="00363E0E" w:rsidP="00363E0E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2F0DBD" w:rsidRPr="002F0DBD" w14:paraId="1F003E2C" w14:textId="77777777" w:rsidTr="005A713A">
        <w:trPr>
          <w:trHeight w:val="397"/>
          <w:jc w:val="center"/>
        </w:trPr>
        <w:tc>
          <w:tcPr>
            <w:tcW w:w="2416" w:type="dxa"/>
            <w:vMerge/>
            <w:vAlign w:val="center"/>
          </w:tcPr>
          <w:p w14:paraId="6213CF7D" w14:textId="77777777" w:rsidR="00363E0E" w:rsidRPr="002F0DBD" w:rsidRDefault="00363E0E" w:rsidP="00363E0E">
            <w:pPr>
              <w:widowControl/>
              <w:snapToGrid w:val="0"/>
              <w:rPr>
                <w:kern w:val="0"/>
                <w:sz w:val="24"/>
              </w:rPr>
            </w:pPr>
          </w:p>
        </w:tc>
        <w:tc>
          <w:tcPr>
            <w:tcW w:w="2658" w:type="dxa"/>
            <w:vAlign w:val="center"/>
          </w:tcPr>
          <w:p w14:paraId="2D0BD06B" w14:textId="0DC46678" w:rsidR="00363E0E" w:rsidRPr="002F0DBD" w:rsidRDefault="00363E0E" w:rsidP="00363E0E">
            <w:pPr>
              <w:widowControl/>
              <w:snapToGrid w:val="0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小计</w:t>
            </w:r>
          </w:p>
        </w:tc>
        <w:tc>
          <w:tcPr>
            <w:tcW w:w="1172" w:type="dxa"/>
            <w:vAlign w:val="center"/>
          </w:tcPr>
          <w:p w14:paraId="394762D3" w14:textId="35189A17" w:rsidR="00363E0E" w:rsidRPr="002F0DBD" w:rsidRDefault="00BB72E6" w:rsidP="00363E0E">
            <w:pPr>
              <w:widowControl/>
              <w:snapToGrid w:val="0"/>
              <w:jc w:val="center"/>
              <w:rPr>
                <w:sz w:val="24"/>
              </w:rPr>
            </w:pPr>
            <w:r w:rsidRPr="002F0DBD">
              <w:rPr>
                <w:rFonts w:hint="eastAsia"/>
                <w:sz w:val="24"/>
              </w:rPr>
              <w:t>37.5</w:t>
            </w:r>
          </w:p>
        </w:tc>
        <w:tc>
          <w:tcPr>
            <w:tcW w:w="1341" w:type="dxa"/>
            <w:vAlign w:val="center"/>
          </w:tcPr>
          <w:p w14:paraId="02A71D36" w14:textId="5ABDEEA4" w:rsidR="00363E0E" w:rsidRPr="002F0DBD" w:rsidRDefault="00035B99" w:rsidP="004B74F1">
            <w:pPr>
              <w:widowControl/>
              <w:snapToGrid w:val="0"/>
              <w:jc w:val="center"/>
              <w:rPr>
                <w:sz w:val="24"/>
              </w:rPr>
            </w:pPr>
            <w:r w:rsidRPr="002F0DBD">
              <w:rPr>
                <w:rFonts w:hint="eastAsia"/>
                <w:sz w:val="24"/>
              </w:rPr>
              <w:t>66</w:t>
            </w:r>
            <w:r w:rsidR="004B74F1" w:rsidRPr="002F0DBD">
              <w:rPr>
                <w:rFonts w:hint="eastAsia"/>
                <w:sz w:val="24"/>
              </w:rPr>
              <w:t>5</w:t>
            </w:r>
          </w:p>
        </w:tc>
        <w:tc>
          <w:tcPr>
            <w:tcW w:w="1485" w:type="dxa"/>
            <w:vMerge/>
            <w:vAlign w:val="center"/>
          </w:tcPr>
          <w:p w14:paraId="60184AF3" w14:textId="77777777" w:rsidR="00363E0E" w:rsidRPr="002F0DBD" w:rsidRDefault="00363E0E" w:rsidP="00363E0E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2F0DBD" w:rsidRPr="002F0DBD" w14:paraId="037A5F00" w14:textId="77777777" w:rsidTr="005A713A">
        <w:trPr>
          <w:trHeight w:val="397"/>
          <w:jc w:val="center"/>
        </w:trPr>
        <w:tc>
          <w:tcPr>
            <w:tcW w:w="2416" w:type="dxa"/>
            <w:vAlign w:val="center"/>
          </w:tcPr>
          <w:p w14:paraId="13132446" w14:textId="77777777" w:rsidR="00363E0E" w:rsidRPr="002F0DBD" w:rsidRDefault="00363E0E" w:rsidP="00363E0E">
            <w:pPr>
              <w:widowControl/>
              <w:snapToGrid w:val="0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技术平台课程模块</w:t>
            </w:r>
          </w:p>
        </w:tc>
        <w:tc>
          <w:tcPr>
            <w:tcW w:w="2658" w:type="dxa"/>
            <w:vAlign w:val="center"/>
          </w:tcPr>
          <w:p w14:paraId="606358FC" w14:textId="77777777" w:rsidR="00363E0E" w:rsidRPr="002F0DBD" w:rsidRDefault="00363E0E" w:rsidP="00363E0E">
            <w:pPr>
              <w:widowControl/>
              <w:snapToGrid w:val="0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小计</w:t>
            </w:r>
          </w:p>
        </w:tc>
        <w:tc>
          <w:tcPr>
            <w:tcW w:w="1172" w:type="dxa"/>
            <w:vAlign w:val="center"/>
          </w:tcPr>
          <w:p w14:paraId="5E59A74B" w14:textId="77777777" w:rsidR="00363E0E" w:rsidRPr="002F0DBD" w:rsidRDefault="00363E0E" w:rsidP="00363E0E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3073C9BB" w14:textId="77777777" w:rsidR="00363E0E" w:rsidRPr="002F0DBD" w:rsidRDefault="00363E0E" w:rsidP="00363E0E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50ECA79" w14:textId="77777777" w:rsidR="00363E0E" w:rsidRPr="002F0DBD" w:rsidRDefault="00363E0E" w:rsidP="00363E0E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2F0DBD" w:rsidRPr="002F0DBD" w14:paraId="6B43F3A3" w14:textId="77777777" w:rsidTr="005A713A">
        <w:trPr>
          <w:trHeight w:val="397"/>
          <w:jc w:val="center"/>
        </w:trPr>
        <w:tc>
          <w:tcPr>
            <w:tcW w:w="2416" w:type="dxa"/>
            <w:vAlign w:val="center"/>
          </w:tcPr>
          <w:p w14:paraId="089B2AB7" w14:textId="77777777" w:rsidR="00363E0E" w:rsidRPr="002F0DBD" w:rsidRDefault="00363E0E" w:rsidP="00363E0E">
            <w:pPr>
              <w:widowControl/>
              <w:snapToGrid w:val="0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专项能力课程模块</w:t>
            </w:r>
          </w:p>
        </w:tc>
        <w:tc>
          <w:tcPr>
            <w:tcW w:w="2658" w:type="dxa"/>
            <w:vAlign w:val="center"/>
          </w:tcPr>
          <w:p w14:paraId="43C26C4C" w14:textId="77777777" w:rsidR="00363E0E" w:rsidRPr="002F0DBD" w:rsidRDefault="00363E0E" w:rsidP="00363E0E">
            <w:pPr>
              <w:widowControl/>
              <w:snapToGrid w:val="0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小计</w:t>
            </w:r>
          </w:p>
        </w:tc>
        <w:tc>
          <w:tcPr>
            <w:tcW w:w="1172" w:type="dxa"/>
            <w:vAlign w:val="center"/>
          </w:tcPr>
          <w:p w14:paraId="14C173D5" w14:textId="77777777" w:rsidR="00363E0E" w:rsidRPr="002F0DBD" w:rsidRDefault="00363E0E" w:rsidP="00363E0E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5C856C26" w14:textId="77777777" w:rsidR="00363E0E" w:rsidRPr="002F0DBD" w:rsidRDefault="00363E0E" w:rsidP="00363E0E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0592C95F" w14:textId="77777777" w:rsidR="00363E0E" w:rsidRPr="002F0DBD" w:rsidRDefault="00363E0E" w:rsidP="00363E0E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2F0DBD" w:rsidRPr="002F0DBD" w14:paraId="187F022D" w14:textId="77777777" w:rsidTr="005A713A">
        <w:trPr>
          <w:trHeight w:val="397"/>
          <w:jc w:val="center"/>
        </w:trPr>
        <w:tc>
          <w:tcPr>
            <w:tcW w:w="2416" w:type="dxa"/>
            <w:vMerge w:val="restart"/>
            <w:vAlign w:val="center"/>
          </w:tcPr>
          <w:p w14:paraId="28E6A1E9" w14:textId="77777777" w:rsidR="00363E0E" w:rsidRPr="002F0DBD" w:rsidRDefault="00363E0E" w:rsidP="00363E0E">
            <w:pPr>
              <w:widowControl/>
              <w:snapToGrid w:val="0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个性化学习课程模块</w:t>
            </w:r>
          </w:p>
        </w:tc>
        <w:tc>
          <w:tcPr>
            <w:tcW w:w="2658" w:type="dxa"/>
            <w:vAlign w:val="center"/>
          </w:tcPr>
          <w:p w14:paraId="32DE3E7D" w14:textId="77777777" w:rsidR="00363E0E" w:rsidRPr="002F0DBD" w:rsidRDefault="00363E0E" w:rsidP="00363E0E">
            <w:pPr>
              <w:widowControl/>
              <w:snapToGrid w:val="0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专业拓展类课程组</w:t>
            </w:r>
          </w:p>
        </w:tc>
        <w:tc>
          <w:tcPr>
            <w:tcW w:w="1172" w:type="dxa"/>
            <w:vMerge w:val="restart"/>
            <w:vAlign w:val="center"/>
          </w:tcPr>
          <w:p w14:paraId="131008E5" w14:textId="3B33A5BE" w:rsidR="00363E0E" w:rsidRPr="002F0DBD" w:rsidRDefault="00363E0E" w:rsidP="00F643FA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2F0DBD">
              <w:rPr>
                <w:kern w:val="0"/>
                <w:sz w:val="24"/>
              </w:rPr>
              <w:t>1</w:t>
            </w:r>
            <w:r w:rsidR="00C1004C" w:rsidRPr="002F0DBD">
              <w:rPr>
                <w:rFonts w:hint="eastAsia"/>
                <w:kern w:val="0"/>
                <w:sz w:val="24"/>
              </w:rPr>
              <w:t>3</w:t>
            </w:r>
            <w:r w:rsidR="007215E9" w:rsidRPr="002F0DBD">
              <w:rPr>
                <w:rFonts w:hint="eastAsia"/>
                <w:kern w:val="0"/>
                <w:sz w:val="24"/>
              </w:rPr>
              <w:t>.5</w:t>
            </w:r>
          </w:p>
        </w:tc>
        <w:tc>
          <w:tcPr>
            <w:tcW w:w="1341" w:type="dxa"/>
            <w:vMerge w:val="restart"/>
            <w:vAlign w:val="center"/>
          </w:tcPr>
          <w:p w14:paraId="6931F79B" w14:textId="2F3EA9E7" w:rsidR="00363E0E" w:rsidRPr="002F0DBD" w:rsidRDefault="00866108" w:rsidP="00F643FA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2F0DBD">
              <w:rPr>
                <w:kern w:val="0"/>
                <w:sz w:val="24"/>
              </w:rPr>
              <w:t>2</w:t>
            </w:r>
            <w:r w:rsidR="00C1004C" w:rsidRPr="002F0DBD">
              <w:rPr>
                <w:rFonts w:hint="eastAsia"/>
                <w:kern w:val="0"/>
                <w:sz w:val="24"/>
              </w:rPr>
              <w:t>5</w:t>
            </w:r>
            <w:r w:rsidRPr="002F0DBD">
              <w:rPr>
                <w:kern w:val="0"/>
                <w:sz w:val="24"/>
              </w:rPr>
              <w:t>0</w:t>
            </w:r>
          </w:p>
        </w:tc>
        <w:tc>
          <w:tcPr>
            <w:tcW w:w="1485" w:type="dxa"/>
            <w:vMerge w:val="restart"/>
            <w:vAlign w:val="center"/>
          </w:tcPr>
          <w:p w14:paraId="3CF4DAE9" w14:textId="77777777" w:rsidR="00363E0E" w:rsidRPr="002F0DBD" w:rsidRDefault="00363E0E" w:rsidP="00363E0E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2F0DBD" w:rsidRPr="002F0DBD" w14:paraId="1F829192" w14:textId="77777777" w:rsidTr="005A713A">
        <w:trPr>
          <w:trHeight w:val="397"/>
          <w:jc w:val="center"/>
        </w:trPr>
        <w:tc>
          <w:tcPr>
            <w:tcW w:w="2416" w:type="dxa"/>
            <w:vMerge/>
            <w:vAlign w:val="center"/>
          </w:tcPr>
          <w:p w14:paraId="51E96BE1" w14:textId="77777777" w:rsidR="00363E0E" w:rsidRPr="002F0DBD" w:rsidRDefault="00363E0E" w:rsidP="00363E0E">
            <w:pPr>
              <w:widowControl/>
              <w:snapToGrid w:val="0"/>
              <w:rPr>
                <w:kern w:val="0"/>
                <w:sz w:val="24"/>
              </w:rPr>
            </w:pPr>
          </w:p>
        </w:tc>
        <w:tc>
          <w:tcPr>
            <w:tcW w:w="2658" w:type="dxa"/>
            <w:vAlign w:val="center"/>
          </w:tcPr>
          <w:p w14:paraId="02DC7873" w14:textId="35A33529" w:rsidR="00363E0E" w:rsidRPr="002F0DBD" w:rsidRDefault="00363E0E" w:rsidP="00363E0E">
            <w:pPr>
              <w:widowControl/>
              <w:snapToGrid w:val="0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艺术欣赏类课程组</w:t>
            </w:r>
          </w:p>
        </w:tc>
        <w:tc>
          <w:tcPr>
            <w:tcW w:w="1172" w:type="dxa"/>
            <w:vMerge/>
            <w:vAlign w:val="center"/>
          </w:tcPr>
          <w:p w14:paraId="5F0581DB" w14:textId="77777777" w:rsidR="00363E0E" w:rsidRPr="002F0DBD" w:rsidRDefault="00363E0E" w:rsidP="00363E0E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7153A399" w14:textId="77777777" w:rsidR="00363E0E" w:rsidRPr="002F0DBD" w:rsidRDefault="00363E0E" w:rsidP="00363E0E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5" w:type="dxa"/>
            <w:vMerge/>
            <w:vAlign w:val="center"/>
          </w:tcPr>
          <w:p w14:paraId="30B80AC9" w14:textId="77777777" w:rsidR="00363E0E" w:rsidRPr="002F0DBD" w:rsidRDefault="00363E0E" w:rsidP="00363E0E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2F0DBD" w:rsidRPr="002F0DBD" w14:paraId="1791D266" w14:textId="77777777" w:rsidTr="005A713A">
        <w:trPr>
          <w:trHeight w:val="397"/>
          <w:jc w:val="center"/>
        </w:trPr>
        <w:tc>
          <w:tcPr>
            <w:tcW w:w="2416" w:type="dxa"/>
            <w:vMerge/>
            <w:vAlign w:val="center"/>
          </w:tcPr>
          <w:p w14:paraId="5B83308B" w14:textId="77777777" w:rsidR="00363E0E" w:rsidRPr="002F0DBD" w:rsidRDefault="00363E0E" w:rsidP="00363E0E">
            <w:pPr>
              <w:rPr>
                <w:sz w:val="24"/>
              </w:rPr>
            </w:pPr>
          </w:p>
        </w:tc>
        <w:tc>
          <w:tcPr>
            <w:tcW w:w="2658" w:type="dxa"/>
            <w:vAlign w:val="center"/>
          </w:tcPr>
          <w:p w14:paraId="52EA272D" w14:textId="77777777" w:rsidR="00363E0E" w:rsidRPr="002F0DBD" w:rsidRDefault="00363E0E" w:rsidP="00363E0E">
            <w:pPr>
              <w:widowControl/>
              <w:snapToGrid w:val="0"/>
              <w:rPr>
                <w:kern w:val="0"/>
                <w:sz w:val="24"/>
              </w:rPr>
            </w:pPr>
            <w:bookmarkStart w:id="0" w:name="_Hlk503729176"/>
            <w:r w:rsidRPr="002F0DBD">
              <w:rPr>
                <w:rFonts w:hint="eastAsia"/>
                <w:kern w:val="0"/>
                <w:sz w:val="24"/>
              </w:rPr>
              <w:t>文化素养类课程组</w:t>
            </w:r>
            <w:bookmarkEnd w:id="0"/>
          </w:p>
        </w:tc>
        <w:tc>
          <w:tcPr>
            <w:tcW w:w="1172" w:type="dxa"/>
            <w:vMerge/>
            <w:vAlign w:val="center"/>
          </w:tcPr>
          <w:p w14:paraId="7BEDCBA6" w14:textId="77777777" w:rsidR="00363E0E" w:rsidRPr="002F0DBD" w:rsidRDefault="00363E0E" w:rsidP="00363E0E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6CAAAB7E" w14:textId="77777777" w:rsidR="00363E0E" w:rsidRPr="002F0DBD" w:rsidRDefault="00363E0E" w:rsidP="00363E0E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Merge/>
            <w:vAlign w:val="center"/>
          </w:tcPr>
          <w:p w14:paraId="6A81FB47" w14:textId="77777777" w:rsidR="00363E0E" w:rsidRPr="002F0DBD" w:rsidRDefault="00363E0E" w:rsidP="00363E0E">
            <w:pPr>
              <w:rPr>
                <w:sz w:val="24"/>
              </w:rPr>
            </w:pPr>
          </w:p>
        </w:tc>
      </w:tr>
      <w:tr w:rsidR="002F0DBD" w:rsidRPr="002F0DBD" w14:paraId="6E57B1C8" w14:textId="77777777" w:rsidTr="005A713A">
        <w:trPr>
          <w:trHeight w:val="397"/>
          <w:jc w:val="center"/>
        </w:trPr>
        <w:tc>
          <w:tcPr>
            <w:tcW w:w="2416" w:type="dxa"/>
            <w:vMerge/>
            <w:vAlign w:val="center"/>
          </w:tcPr>
          <w:p w14:paraId="50415358" w14:textId="77777777" w:rsidR="00363E0E" w:rsidRPr="002F0DBD" w:rsidRDefault="00363E0E" w:rsidP="00363E0E">
            <w:pPr>
              <w:rPr>
                <w:sz w:val="24"/>
              </w:rPr>
            </w:pPr>
          </w:p>
        </w:tc>
        <w:tc>
          <w:tcPr>
            <w:tcW w:w="2658" w:type="dxa"/>
            <w:vAlign w:val="center"/>
          </w:tcPr>
          <w:p w14:paraId="75272AF6" w14:textId="77777777" w:rsidR="00363E0E" w:rsidRPr="002F0DBD" w:rsidRDefault="00363E0E" w:rsidP="00363E0E">
            <w:pPr>
              <w:widowControl/>
              <w:snapToGrid w:val="0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创新创业类课程组</w:t>
            </w:r>
          </w:p>
        </w:tc>
        <w:tc>
          <w:tcPr>
            <w:tcW w:w="1172" w:type="dxa"/>
            <w:vMerge/>
            <w:vAlign w:val="center"/>
          </w:tcPr>
          <w:p w14:paraId="7AA810F5" w14:textId="77777777" w:rsidR="00363E0E" w:rsidRPr="002F0DBD" w:rsidRDefault="00363E0E" w:rsidP="00363E0E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1C9F6EEF" w14:textId="77777777" w:rsidR="00363E0E" w:rsidRPr="002F0DBD" w:rsidRDefault="00363E0E" w:rsidP="00363E0E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Merge/>
            <w:vAlign w:val="center"/>
          </w:tcPr>
          <w:p w14:paraId="2B6F77E7" w14:textId="77777777" w:rsidR="00363E0E" w:rsidRPr="002F0DBD" w:rsidRDefault="00363E0E" w:rsidP="00363E0E">
            <w:pPr>
              <w:rPr>
                <w:sz w:val="24"/>
              </w:rPr>
            </w:pPr>
          </w:p>
        </w:tc>
      </w:tr>
    </w:tbl>
    <w:p w14:paraId="7CAF2CF5" w14:textId="513B2BF4" w:rsidR="007D23B8" w:rsidRPr="002F0DBD" w:rsidRDefault="007D23B8" w:rsidP="003E4513">
      <w:pPr>
        <w:snapToGrid w:val="0"/>
        <w:spacing w:beforeLines="50" w:before="156" w:line="360" w:lineRule="auto"/>
        <w:ind w:firstLineChars="200" w:firstLine="482"/>
        <w:rPr>
          <w:b/>
          <w:sz w:val="24"/>
        </w:rPr>
      </w:pPr>
      <w:r w:rsidRPr="002F0DBD">
        <w:rPr>
          <w:b/>
          <w:sz w:val="24"/>
        </w:rPr>
        <w:t>7.2</w:t>
      </w:r>
      <w:r w:rsidRPr="002F0DBD">
        <w:rPr>
          <w:rFonts w:hint="eastAsia"/>
          <w:b/>
          <w:sz w:val="24"/>
        </w:rPr>
        <w:t>必修、选修</w:t>
      </w:r>
      <w:r w:rsidR="008B58FD" w:rsidRPr="002F0DBD">
        <w:rPr>
          <w:rFonts w:hint="eastAsia"/>
          <w:b/>
          <w:sz w:val="24"/>
        </w:rPr>
        <w:t>学时</w:t>
      </w:r>
      <w:r w:rsidRPr="002F0DBD">
        <w:rPr>
          <w:rFonts w:hint="eastAsia"/>
          <w:b/>
          <w:sz w:val="24"/>
        </w:rPr>
        <w:t>分配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7"/>
        <w:gridCol w:w="2489"/>
        <w:gridCol w:w="1340"/>
        <w:gridCol w:w="1301"/>
        <w:gridCol w:w="1525"/>
      </w:tblGrid>
      <w:tr w:rsidR="002F0DBD" w:rsidRPr="002F0DBD" w14:paraId="7E2EB711" w14:textId="77777777" w:rsidTr="005F527E">
        <w:trPr>
          <w:trHeight w:val="587"/>
          <w:jc w:val="center"/>
        </w:trPr>
        <w:tc>
          <w:tcPr>
            <w:tcW w:w="2417" w:type="dxa"/>
            <w:vAlign w:val="center"/>
          </w:tcPr>
          <w:p w14:paraId="675CB7A0" w14:textId="3DAAD8D4" w:rsidR="007D23B8" w:rsidRPr="002F0DBD" w:rsidRDefault="008B58FD" w:rsidP="005C39DD">
            <w:pPr>
              <w:tabs>
                <w:tab w:val="left" w:pos="276"/>
              </w:tabs>
              <w:snapToGrid w:val="0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int="eastAsia"/>
                <w:b/>
                <w:bCs/>
                <w:sz w:val="24"/>
              </w:rPr>
              <w:t>课程性质</w:t>
            </w:r>
          </w:p>
        </w:tc>
        <w:tc>
          <w:tcPr>
            <w:tcW w:w="2489" w:type="dxa"/>
            <w:vAlign w:val="center"/>
          </w:tcPr>
          <w:p w14:paraId="6AFD6271" w14:textId="77777777" w:rsidR="007D23B8" w:rsidRPr="002F0DBD" w:rsidRDefault="007D23B8" w:rsidP="005C39DD">
            <w:pPr>
              <w:tabs>
                <w:tab w:val="left" w:pos="276"/>
              </w:tabs>
              <w:snapToGrid w:val="0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int="eastAsia"/>
                <w:b/>
                <w:bCs/>
                <w:sz w:val="24"/>
              </w:rPr>
              <w:t>环节</w:t>
            </w:r>
          </w:p>
        </w:tc>
        <w:tc>
          <w:tcPr>
            <w:tcW w:w="1340" w:type="dxa"/>
            <w:vAlign w:val="center"/>
          </w:tcPr>
          <w:p w14:paraId="15B689C8" w14:textId="77777777" w:rsidR="007D23B8" w:rsidRPr="002F0DBD" w:rsidRDefault="007D23B8" w:rsidP="005C39DD">
            <w:pPr>
              <w:tabs>
                <w:tab w:val="left" w:pos="276"/>
              </w:tabs>
              <w:snapToGrid w:val="0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int="eastAsia"/>
                <w:b/>
                <w:bCs/>
                <w:sz w:val="24"/>
              </w:rPr>
              <w:t>学分数</w:t>
            </w:r>
          </w:p>
        </w:tc>
        <w:tc>
          <w:tcPr>
            <w:tcW w:w="1301" w:type="dxa"/>
            <w:vAlign w:val="center"/>
          </w:tcPr>
          <w:p w14:paraId="16D07388" w14:textId="77777777" w:rsidR="007D23B8" w:rsidRPr="002F0DBD" w:rsidRDefault="007D23B8" w:rsidP="005C39DD">
            <w:pPr>
              <w:tabs>
                <w:tab w:val="left" w:pos="276"/>
              </w:tabs>
              <w:snapToGrid w:val="0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int="eastAsia"/>
                <w:b/>
                <w:bCs/>
                <w:sz w:val="24"/>
              </w:rPr>
              <w:t>学时数</w:t>
            </w:r>
          </w:p>
        </w:tc>
        <w:tc>
          <w:tcPr>
            <w:tcW w:w="1525" w:type="dxa"/>
            <w:vAlign w:val="center"/>
          </w:tcPr>
          <w:p w14:paraId="55ECF2E2" w14:textId="77777777" w:rsidR="007D23B8" w:rsidRPr="002F0DBD" w:rsidRDefault="007D23B8" w:rsidP="005C39DD">
            <w:pPr>
              <w:tabs>
                <w:tab w:val="left" w:pos="276"/>
              </w:tabs>
              <w:snapToGrid w:val="0"/>
              <w:jc w:val="center"/>
              <w:rPr>
                <w:b/>
                <w:bCs/>
                <w:sz w:val="24"/>
              </w:rPr>
            </w:pPr>
            <w:r w:rsidRPr="002F0DBD">
              <w:rPr>
                <w:rFonts w:hint="eastAsia"/>
                <w:b/>
                <w:bCs/>
                <w:sz w:val="24"/>
              </w:rPr>
              <w:t>学时比</w:t>
            </w:r>
          </w:p>
        </w:tc>
      </w:tr>
      <w:tr w:rsidR="002F0DBD" w:rsidRPr="002F0DBD" w14:paraId="25055457" w14:textId="77777777" w:rsidTr="005F527E">
        <w:trPr>
          <w:trHeight w:val="369"/>
          <w:jc w:val="center"/>
        </w:trPr>
        <w:tc>
          <w:tcPr>
            <w:tcW w:w="2417" w:type="dxa"/>
            <w:vMerge w:val="restart"/>
            <w:vAlign w:val="center"/>
          </w:tcPr>
          <w:p w14:paraId="613207C0" w14:textId="77777777" w:rsidR="00C11272" w:rsidRPr="002F0DBD" w:rsidRDefault="00C11272" w:rsidP="00C11272">
            <w:pPr>
              <w:widowControl/>
              <w:snapToGrid w:val="0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必修课程</w:t>
            </w:r>
          </w:p>
        </w:tc>
        <w:tc>
          <w:tcPr>
            <w:tcW w:w="2489" w:type="dxa"/>
            <w:vAlign w:val="center"/>
          </w:tcPr>
          <w:p w14:paraId="57604543" w14:textId="645602B1" w:rsidR="00C11272" w:rsidRPr="002F0DBD" w:rsidRDefault="00CD251E" w:rsidP="00C11272">
            <w:pPr>
              <w:widowControl/>
              <w:snapToGrid w:val="0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公共基础</w:t>
            </w:r>
            <w:r w:rsidR="00C11272" w:rsidRPr="002F0DBD">
              <w:rPr>
                <w:rFonts w:hint="eastAsia"/>
                <w:kern w:val="0"/>
                <w:sz w:val="24"/>
              </w:rPr>
              <w:t>课程模块</w:t>
            </w:r>
          </w:p>
        </w:tc>
        <w:tc>
          <w:tcPr>
            <w:tcW w:w="1340" w:type="dxa"/>
            <w:vAlign w:val="center"/>
          </w:tcPr>
          <w:p w14:paraId="234E067D" w14:textId="4EC50D13" w:rsidR="00C11272" w:rsidRPr="002F0DBD" w:rsidRDefault="00B468EE" w:rsidP="00C1127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35</w:t>
            </w:r>
          </w:p>
        </w:tc>
        <w:tc>
          <w:tcPr>
            <w:tcW w:w="1301" w:type="dxa"/>
            <w:vAlign w:val="center"/>
          </w:tcPr>
          <w:p w14:paraId="035BB983" w14:textId="4511D87A" w:rsidR="00C11272" w:rsidRPr="002F0DBD" w:rsidRDefault="00B468EE" w:rsidP="004B74F1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6</w:t>
            </w:r>
            <w:r w:rsidR="004B74F1" w:rsidRPr="002F0DBD">
              <w:rPr>
                <w:rFonts w:hint="eastAsia"/>
                <w:kern w:val="0"/>
                <w:sz w:val="24"/>
              </w:rPr>
              <w:t>23</w:t>
            </w:r>
          </w:p>
        </w:tc>
        <w:tc>
          <w:tcPr>
            <w:tcW w:w="1525" w:type="dxa"/>
            <w:vAlign w:val="center"/>
          </w:tcPr>
          <w:p w14:paraId="70E890BB" w14:textId="77777777" w:rsidR="00C11272" w:rsidRPr="002F0DBD" w:rsidRDefault="00C11272" w:rsidP="00C1127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2F0DBD" w:rsidRPr="002F0DBD" w14:paraId="70416A9F" w14:textId="77777777" w:rsidTr="005F527E">
        <w:trPr>
          <w:trHeight w:val="369"/>
          <w:jc w:val="center"/>
        </w:trPr>
        <w:tc>
          <w:tcPr>
            <w:tcW w:w="2417" w:type="dxa"/>
            <w:vMerge/>
            <w:vAlign w:val="center"/>
          </w:tcPr>
          <w:p w14:paraId="58815190" w14:textId="77777777" w:rsidR="00C11272" w:rsidRPr="002F0DBD" w:rsidRDefault="00C11272" w:rsidP="00C11272">
            <w:pPr>
              <w:rPr>
                <w:sz w:val="24"/>
              </w:rPr>
            </w:pPr>
          </w:p>
        </w:tc>
        <w:tc>
          <w:tcPr>
            <w:tcW w:w="2489" w:type="dxa"/>
            <w:vAlign w:val="center"/>
          </w:tcPr>
          <w:p w14:paraId="7422F7D9" w14:textId="77777777" w:rsidR="00C11272" w:rsidRPr="002F0DBD" w:rsidRDefault="00C11272" w:rsidP="00C11272">
            <w:pPr>
              <w:widowControl/>
              <w:snapToGrid w:val="0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技术平台课程</w:t>
            </w:r>
          </w:p>
        </w:tc>
        <w:tc>
          <w:tcPr>
            <w:tcW w:w="1340" w:type="dxa"/>
            <w:vAlign w:val="center"/>
          </w:tcPr>
          <w:p w14:paraId="7C8B274E" w14:textId="77777777" w:rsidR="00C11272" w:rsidRPr="002F0DBD" w:rsidRDefault="00C11272" w:rsidP="004F401C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016FD5B3" w14:textId="77777777" w:rsidR="00C11272" w:rsidRPr="002F0DBD" w:rsidRDefault="00C11272" w:rsidP="00C1127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3A65D8F8" w14:textId="77777777" w:rsidR="00C11272" w:rsidRPr="002F0DBD" w:rsidRDefault="00C11272" w:rsidP="00C1127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2F0DBD" w:rsidRPr="002F0DBD" w14:paraId="40099F52" w14:textId="77777777" w:rsidTr="005F527E">
        <w:trPr>
          <w:trHeight w:val="369"/>
          <w:jc w:val="center"/>
        </w:trPr>
        <w:tc>
          <w:tcPr>
            <w:tcW w:w="2417" w:type="dxa"/>
            <w:vMerge/>
            <w:vAlign w:val="center"/>
          </w:tcPr>
          <w:p w14:paraId="18A45AD6" w14:textId="77777777" w:rsidR="004F401C" w:rsidRPr="002F0DBD" w:rsidRDefault="004F401C" w:rsidP="004F401C">
            <w:pPr>
              <w:rPr>
                <w:sz w:val="24"/>
              </w:rPr>
            </w:pPr>
          </w:p>
        </w:tc>
        <w:tc>
          <w:tcPr>
            <w:tcW w:w="2489" w:type="dxa"/>
            <w:vAlign w:val="center"/>
          </w:tcPr>
          <w:p w14:paraId="743D8DFE" w14:textId="77777777" w:rsidR="004F401C" w:rsidRPr="002F0DBD" w:rsidRDefault="004F401C" w:rsidP="004F401C">
            <w:pPr>
              <w:widowControl/>
              <w:snapToGrid w:val="0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其他环节</w:t>
            </w:r>
          </w:p>
        </w:tc>
        <w:tc>
          <w:tcPr>
            <w:tcW w:w="1340" w:type="dxa"/>
            <w:vAlign w:val="center"/>
          </w:tcPr>
          <w:p w14:paraId="787D49B3" w14:textId="77777777" w:rsidR="004F401C" w:rsidRPr="002F0DBD" w:rsidRDefault="004F401C" w:rsidP="004F401C">
            <w:pPr>
              <w:jc w:val="center"/>
              <w:rPr>
                <w:sz w:val="24"/>
              </w:rPr>
            </w:pPr>
            <w:r w:rsidRPr="002F0DBD">
              <w:rPr>
                <w:sz w:val="24"/>
              </w:rPr>
              <w:t>2.5</w:t>
            </w:r>
          </w:p>
        </w:tc>
        <w:tc>
          <w:tcPr>
            <w:tcW w:w="1301" w:type="dxa"/>
            <w:vAlign w:val="center"/>
          </w:tcPr>
          <w:p w14:paraId="79813EC0" w14:textId="6A5F1874" w:rsidR="004F401C" w:rsidRPr="002F0DBD" w:rsidRDefault="00627000" w:rsidP="004F401C">
            <w:pPr>
              <w:jc w:val="center"/>
              <w:rPr>
                <w:sz w:val="24"/>
              </w:rPr>
            </w:pPr>
            <w:r w:rsidRPr="002F0DBD">
              <w:rPr>
                <w:rFonts w:hint="eastAsia"/>
                <w:sz w:val="24"/>
              </w:rPr>
              <w:t>4</w:t>
            </w:r>
            <w:r w:rsidR="003261ED" w:rsidRPr="002F0DBD">
              <w:rPr>
                <w:rFonts w:hint="eastAsia"/>
                <w:sz w:val="24"/>
              </w:rPr>
              <w:t>2</w:t>
            </w:r>
          </w:p>
        </w:tc>
        <w:tc>
          <w:tcPr>
            <w:tcW w:w="1525" w:type="dxa"/>
            <w:vAlign w:val="center"/>
          </w:tcPr>
          <w:p w14:paraId="6E514D26" w14:textId="77777777" w:rsidR="004F401C" w:rsidRPr="002F0DBD" w:rsidRDefault="004F401C" w:rsidP="004F401C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2F0DBD" w:rsidRPr="002F0DBD" w14:paraId="7F818640" w14:textId="77777777" w:rsidTr="005F527E">
        <w:trPr>
          <w:trHeight w:val="369"/>
          <w:jc w:val="center"/>
        </w:trPr>
        <w:tc>
          <w:tcPr>
            <w:tcW w:w="2417" w:type="dxa"/>
            <w:vMerge/>
            <w:vAlign w:val="center"/>
          </w:tcPr>
          <w:p w14:paraId="4C31D1A6" w14:textId="77777777" w:rsidR="004F401C" w:rsidRPr="002F0DBD" w:rsidRDefault="004F401C" w:rsidP="004F401C">
            <w:pPr>
              <w:rPr>
                <w:sz w:val="24"/>
              </w:rPr>
            </w:pPr>
          </w:p>
        </w:tc>
        <w:tc>
          <w:tcPr>
            <w:tcW w:w="2489" w:type="dxa"/>
            <w:vAlign w:val="center"/>
          </w:tcPr>
          <w:p w14:paraId="2E44A45F" w14:textId="77777777" w:rsidR="004F401C" w:rsidRPr="002F0DBD" w:rsidRDefault="004F401C" w:rsidP="004F401C">
            <w:pPr>
              <w:widowControl/>
              <w:snapToGrid w:val="0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小计</w:t>
            </w:r>
          </w:p>
        </w:tc>
        <w:tc>
          <w:tcPr>
            <w:tcW w:w="1340" w:type="dxa"/>
            <w:vAlign w:val="center"/>
          </w:tcPr>
          <w:p w14:paraId="1A62ACE7" w14:textId="1C8551D2" w:rsidR="004F401C" w:rsidRPr="002F0DBD" w:rsidRDefault="004F401C" w:rsidP="004F401C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568FCBF8" w14:textId="07247411" w:rsidR="004F401C" w:rsidRPr="002F0DBD" w:rsidRDefault="004F401C" w:rsidP="004F401C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6590CFD2" w14:textId="77777777" w:rsidR="004F401C" w:rsidRPr="002F0DBD" w:rsidRDefault="004F401C" w:rsidP="004F401C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2F0DBD" w:rsidRPr="002F0DBD" w14:paraId="105E7E30" w14:textId="77777777" w:rsidTr="005F527E">
        <w:trPr>
          <w:trHeight w:val="369"/>
          <w:jc w:val="center"/>
        </w:trPr>
        <w:tc>
          <w:tcPr>
            <w:tcW w:w="2417" w:type="dxa"/>
            <w:vMerge w:val="restart"/>
            <w:vAlign w:val="center"/>
          </w:tcPr>
          <w:p w14:paraId="270832B9" w14:textId="77777777" w:rsidR="004F401C" w:rsidRPr="002F0DBD" w:rsidRDefault="004F401C" w:rsidP="004F401C">
            <w:pPr>
              <w:rPr>
                <w:sz w:val="24"/>
              </w:rPr>
            </w:pPr>
            <w:r w:rsidRPr="002F0DBD">
              <w:rPr>
                <w:rFonts w:hint="eastAsia"/>
                <w:sz w:val="24"/>
              </w:rPr>
              <w:t>选修课程</w:t>
            </w:r>
          </w:p>
        </w:tc>
        <w:tc>
          <w:tcPr>
            <w:tcW w:w="2489" w:type="dxa"/>
            <w:vAlign w:val="center"/>
          </w:tcPr>
          <w:p w14:paraId="008EA539" w14:textId="77777777" w:rsidR="004F401C" w:rsidRPr="002F0DBD" w:rsidRDefault="004F401C" w:rsidP="004F401C">
            <w:pPr>
              <w:widowControl/>
              <w:snapToGrid w:val="0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专项能力课程</w:t>
            </w:r>
          </w:p>
        </w:tc>
        <w:tc>
          <w:tcPr>
            <w:tcW w:w="1340" w:type="dxa"/>
            <w:vAlign w:val="center"/>
          </w:tcPr>
          <w:p w14:paraId="7B653027" w14:textId="77777777" w:rsidR="004F401C" w:rsidRPr="002F0DBD" w:rsidRDefault="004F401C" w:rsidP="004F401C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73F54E10" w14:textId="77777777" w:rsidR="004F401C" w:rsidRPr="002F0DBD" w:rsidRDefault="004F401C" w:rsidP="004F401C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24C0B7F8" w14:textId="77777777" w:rsidR="004F401C" w:rsidRPr="002F0DBD" w:rsidRDefault="004F401C" w:rsidP="004F401C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2F0DBD" w:rsidRPr="002F0DBD" w14:paraId="5C33C18F" w14:textId="77777777" w:rsidTr="005F527E">
        <w:trPr>
          <w:trHeight w:val="369"/>
          <w:jc w:val="center"/>
        </w:trPr>
        <w:tc>
          <w:tcPr>
            <w:tcW w:w="2417" w:type="dxa"/>
            <w:vMerge/>
            <w:vAlign w:val="center"/>
          </w:tcPr>
          <w:p w14:paraId="2ABF96C8" w14:textId="77777777" w:rsidR="004F401C" w:rsidRPr="002F0DBD" w:rsidRDefault="004F401C" w:rsidP="004F401C">
            <w:pPr>
              <w:rPr>
                <w:sz w:val="24"/>
              </w:rPr>
            </w:pPr>
          </w:p>
        </w:tc>
        <w:tc>
          <w:tcPr>
            <w:tcW w:w="2489" w:type="dxa"/>
            <w:vAlign w:val="center"/>
          </w:tcPr>
          <w:p w14:paraId="130846C2" w14:textId="77777777" w:rsidR="004F401C" w:rsidRPr="002F0DBD" w:rsidRDefault="004F401C" w:rsidP="004F401C">
            <w:pPr>
              <w:widowControl/>
              <w:snapToGrid w:val="0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个性化学习课程</w:t>
            </w:r>
          </w:p>
        </w:tc>
        <w:tc>
          <w:tcPr>
            <w:tcW w:w="1340" w:type="dxa"/>
            <w:vAlign w:val="center"/>
          </w:tcPr>
          <w:p w14:paraId="3F8F3A9F" w14:textId="503C23AB" w:rsidR="004F401C" w:rsidRPr="002F0DBD" w:rsidRDefault="004F401C" w:rsidP="00F643FA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2F0DBD">
              <w:rPr>
                <w:kern w:val="0"/>
                <w:sz w:val="24"/>
              </w:rPr>
              <w:t>1</w:t>
            </w:r>
            <w:r w:rsidR="00C1004C" w:rsidRPr="002F0DBD">
              <w:rPr>
                <w:rFonts w:hint="eastAsia"/>
                <w:kern w:val="0"/>
                <w:sz w:val="24"/>
              </w:rPr>
              <w:t>3</w:t>
            </w:r>
            <w:r w:rsidRPr="002F0DBD">
              <w:rPr>
                <w:kern w:val="0"/>
                <w:sz w:val="24"/>
              </w:rPr>
              <w:t>.5</w:t>
            </w:r>
          </w:p>
        </w:tc>
        <w:tc>
          <w:tcPr>
            <w:tcW w:w="1301" w:type="dxa"/>
            <w:vAlign w:val="center"/>
          </w:tcPr>
          <w:p w14:paraId="74C8BDCD" w14:textId="791B0F5F" w:rsidR="004F401C" w:rsidRPr="002F0DBD" w:rsidRDefault="007215E9" w:rsidP="00F643FA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2</w:t>
            </w:r>
            <w:r w:rsidR="00C1004C" w:rsidRPr="002F0DBD">
              <w:rPr>
                <w:rFonts w:hint="eastAsia"/>
                <w:kern w:val="0"/>
                <w:sz w:val="24"/>
              </w:rPr>
              <w:t>5</w:t>
            </w:r>
            <w:r w:rsidR="00866108" w:rsidRPr="002F0DBD">
              <w:rPr>
                <w:kern w:val="0"/>
                <w:sz w:val="24"/>
              </w:rPr>
              <w:t>0</w:t>
            </w:r>
          </w:p>
        </w:tc>
        <w:tc>
          <w:tcPr>
            <w:tcW w:w="1525" w:type="dxa"/>
            <w:vAlign w:val="center"/>
          </w:tcPr>
          <w:p w14:paraId="54264BB8" w14:textId="77777777" w:rsidR="004F401C" w:rsidRPr="002F0DBD" w:rsidRDefault="004F401C" w:rsidP="004F401C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2F0DBD" w:rsidRPr="002F0DBD" w14:paraId="31F60962" w14:textId="77777777" w:rsidTr="005F527E">
        <w:trPr>
          <w:trHeight w:val="369"/>
          <w:jc w:val="center"/>
        </w:trPr>
        <w:tc>
          <w:tcPr>
            <w:tcW w:w="2417" w:type="dxa"/>
            <w:vMerge/>
            <w:vAlign w:val="center"/>
          </w:tcPr>
          <w:p w14:paraId="4895847C" w14:textId="77777777" w:rsidR="004F401C" w:rsidRPr="002F0DBD" w:rsidRDefault="004F401C" w:rsidP="004F401C">
            <w:pPr>
              <w:rPr>
                <w:sz w:val="24"/>
              </w:rPr>
            </w:pPr>
          </w:p>
        </w:tc>
        <w:tc>
          <w:tcPr>
            <w:tcW w:w="2489" w:type="dxa"/>
            <w:vAlign w:val="center"/>
          </w:tcPr>
          <w:p w14:paraId="2B08545A" w14:textId="77777777" w:rsidR="004F401C" w:rsidRPr="002F0DBD" w:rsidRDefault="004F401C" w:rsidP="004F401C">
            <w:pPr>
              <w:widowControl/>
              <w:snapToGrid w:val="0"/>
              <w:rPr>
                <w:kern w:val="0"/>
                <w:sz w:val="24"/>
              </w:rPr>
            </w:pPr>
            <w:r w:rsidRPr="002F0DBD">
              <w:rPr>
                <w:rFonts w:hint="eastAsia"/>
                <w:kern w:val="0"/>
                <w:sz w:val="24"/>
              </w:rPr>
              <w:t>小计</w:t>
            </w:r>
          </w:p>
        </w:tc>
        <w:tc>
          <w:tcPr>
            <w:tcW w:w="1340" w:type="dxa"/>
            <w:vAlign w:val="center"/>
          </w:tcPr>
          <w:p w14:paraId="7998C939" w14:textId="77777777" w:rsidR="004F401C" w:rsidRPr="002F0DBD" w:rsidRDefault="004F401C" w:rsidP="004F401C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756C8950" w14:textId="77777777" w:rsidR="004F401C" w:rsidRPr="002F0DBD" w:rsidRDefault="004F401C" w:rsidP="004F401C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5FDCBAC5" w14:textId="77777777" w:rsidR="004F401C" w:rsidRPr="002F0DBD" w:rsidRDefault="004F401C" w:rsidP="004F401C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</w:tbl>
    <w:p w14:paraId="46D2CB12" w14:textId="723C9FD7" w:rsidR="007D23B8" w:rsidRPr="002F0DBD" w:rsidRDefault="007D23B8" w:rsidP="00F62ACD">
      <w:pPr>
        <w:snapToGrid w:val="0"/>
        <w:spacing w:line="440" w:lineRule="exact"/>
        <w:ind w:firstLineChars="200" w:firstLine="602"/>
        <w:rPr>
          <w:rFonts w:hAnsi="宋体"/>
          <w:kern w:val="0"/>
          <w:szCs w:val="21"/>
        </w:rPr>
      </w:pPr>
      <w:r w:rsidRPr="002F0DBD">
        <w:rPr>
          <w:rFonts w:eastAsia="黑体"/>
          <w:b/>
          <w:sz w:val="30"/>
          <w:szCs w:val="30"/>
        </w:rPr>
        <w:br w:type="page"/>
      </w:r>
      <w:r w:rsidRPr="002F0DBD">
        <w:rPr>
          <w:b/>
          <w:sz w:val="24"/>
        </w:rPr>
        <w:lastRenderedPageBreak/>
        <w:t>7.3</w:t>
      </w:r>
      <w:r w:rsidR="007F1E91" w:rsidRPr="002F0DBD">
        <w:rPr>
          <w:rFonts w:hint="eastAsia"/>
          <w:b/>
          <w:sz w:val="24"/>
        </w:rPr>
        <w:t>课程设置及学时安排表</w:t>
      </w:r>
      <w:r w:rsidR="00F62ACD" w:rsidRPr="002F0DBD">
        <w:rPr>
          <w:rFonts w:hint="eastAsia"/>
          <w:b/>
          <w:sz w:val="24"/>
        </w:rPr>
        <w:t>（</w:t>
      </w:r>
      <w:r w:rsidR="00F62ACD" w:rsidRPr="002F0DBD">
        <w:rPr>
          <w:rFonts w:hAnsi="宋体" w:hint="eastAsia"/>
          <w:kern w:val="0"/>
          <w:szCs w:val="21"/>
        </w:rPr>
        <w:t>建工学院、设备学院、机电学院、能源学院</w:t>
      </w:r>
      <w:r w:rsidR="00F62ACD" w:rsidRPr="002F0DBD">
        <w:rPr>
          <w:rFonts w:hint="eastAsia"/>
          <w:b/>
          <w:sz w:val="24"/>
        </w:rPr>
        <w:t>）</w:t>
      </w:r>
    </w:p>
    <w:tbl>
      <w:tblPr>
        <w:tblW w:w="102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975"/>
        <w:gridCol w:w="1723"/>
        <w:gridCol w:w="550"/>
        <w:gridCol w:w="452"/>
        <w:gridCol w:w="473"/>
        <w:gridCol w:w="518"/>
        <w:gridCol w:w="536"/>
        <w:gridCol w:w="642"/>
        <w:gridCol w:w="567"/>
        <w:gridCol w:w="570"/>
        <w:gridCol w:w="567"/>
        <w:gridCol w:w="492"/>
        <w:gridCol w:w="567"/>
        <w:gridCol w:w="425"/>
        <w:gridCol w:w="428"/>
      </w:tblGrid>
      <w:tr w:rsidR="002F0DBD" w:rsidRPr="002F0DBD" w14:paraId="5A9DB982" w14:textId="77777777" w:rsidTr="000C0543">
        <w:trPr>
          <w:cantSplit/>
          <w:trHeight w:val="20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1FC53C8B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课程</w:t>
            </w:r>
          </w:p>
          <w:p w14:paraId="6CB07384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模块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484C72AF" w14:textId="77777777" w:rsidR="00174650" w:rsidRPr="002F0DBD" w:rsidRDefault="00174650" w:rsidP="00E968E4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课程</w:t>
            </w:r>
          </w:p>
          <w:p w14:paraId="37D8746C" w14:textId="77777777" w:rsidR="00174650" w:rsidRPr="002F0DBD" w:rsidRDefault="00174650" w:rsidP="00E968E4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05F72CB4" w14:textId="77777777" w:rsidR="00174650" w:rsidRPr="002F0DBD" w:rsidRDefault="00174650" w:rsidP="00E968E4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67AA438" w14:textId="77777777" w:rsidR="00174650" w:rsidRPr="002F0DBD" w:rsidRDefault="00174650" w:rsidP="00FB3DF1">
            <w:pPr>
              <w:widowControl/>
              <w:snapToGrid w:val="0"/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课程</w:t>
            </w:r>
          </w:p>
          <w:p w14:paraId="59FAE656" w14:textId="4EA65EE7" w:rsidR="00174650" w:rsidRPr="002F0DBD" w:rsidRDefault="00174650" w:rsidP="008B58FD">
            <w:pPr>
              <w:widowControl/>
              <w:snapToGrid w:val="0"/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类</w:t>
            </w:r>
            <w:r w:rsidR="008B58FD"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型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096363F6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课程</w:t>
            </w:r>
            <w:r w:rsidRPr="002F0DBD">
              <w:rPr>
                <w:b/>
                <w:bCs/>
                <w:kern w:val="0"/>
                <w:sz w:val="18"/>
                <w:szCs w:val="18"/>
              </w:rPr>
              <w:br/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44FE8B5D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14:paraId="7435550F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其中实践学时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3D0D1E54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3B515C59" w14:textId="77777777" w:rsidR="00174650" w:rsidRPr="002F0DBD" w:rsidRDefault="00174650" w:rsidP="00197D38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各类课程按学期参考周课时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3B50A863" w14:textId="37AFF219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开</w:t>
            </w:r>
            <w:r w:rsidR="00295292"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课</w:t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058A094" w14:textId="77777777" w:rsidR="007B5891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考核</w:t>
            </w:r>
          </w:p>
          <w:p w14:paraId="0315139A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方式</w:t>
            </w:r>
          </w:p>
        </w:tc>
      </w:tr>
      <w:tr w:rsidR="002F0DBD" w:rsidRPr="002F0DBD" w14:paraId="7CAC12D6" w14:textId="77777777" w:rsidTr="000C0543">
        <w:trPr>
          <w:cantSplit/>
          <w:trHeight w:val="20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A3C4" w14:textId="77777777" w:rsidR="00174650" w:rsidRPr="002F0DBD" w:rsidRDefault="00174650" w:rsidP="00A026A8"/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8A7D" w14:textId="77777777" w:rsidR="00174650" w:rsidRPr="002F0DBD" w:rsidRDefault="00174650" w:rsidP="00A026A8"/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DA05" w14:textId="77777777" w:rsidR="00174650" w:rsidRPr="002F0DBD" w:rsidRDefault="00174650" w:rsidP="00A026A8"/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A7EA" w14:textId="77777777" w:rsidR="00174650" w:rsidRPr="002F0DBD" w:rsidRDefault="00174650" w:rsidP="00A026A8"/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89B64" w14:textId="77777777" w:rsidR="00174650" w:rsidRPr="002F0DBD" w:rsidRDefault="00174650" w:rsidP="00A026A8"/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E2DEE" w14:textId="77777777" w:rsidR="00174650" w:rsidRPr="002F0DBD" w:rsidRDefault="00174650" w:rsidP="00A026A8"/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5052A" w14:textId="77777777" w:rsidR="00174650" w:rsidRPr="002F0DBD" w:rsidRDefault="00174650" w:rsidP="00A026A8"/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DFEB" w14:textId="77777777" w:rsidR="00174650" w:rsidRPr="002F0DBD" w:rsidRDefault="00174650" w:rsidP="00A026A8"/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27321509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475DCBDE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第二学年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7462D611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第三学年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42E3" w14:textId="77777777" w:rsidR="00174650" w:rsidRPr="002F0DBD" w:rsidRDefault="00174650" w:rsidP="00A026A8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1C9EB" w14:textId="77777777" w:rsidR="00174650" w:rsidRPr="002F0DBD" w:rsidRDefault="00174650" w:rsidP="00A026A8"/>
        </w:tc>
      </w:tr>
      <w:tr w:rsidR="002F0DBD" w:rsidRPr="002F0DBD" w14:paraId="39D7C6C2" w14:textId="77777777" w:rsidTr="000C0543">
        <w:trPr>
          <w:cantSplit/>
          <w:trHeight w:val="20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8D1B" w14:textId="77777777" w:rsidR="00174650" w:rsidRPr="002F0DBD" w:rsidRDefault="00174650" w:rsidP="00A026A8"/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13E45" w14:textId="77777777" w:rsidR="00174650" w:rsidRPr="002F0DBD" w:rsidRDefault="00174650" w:rsidP="00A026A8"/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A179" w14:textId="77777777" w:rsidR="00174650" w:rsidRPr="002F0DBD" w:rsidRDefault="00174650" w:rsidP="00A026A8"/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98F1" w14:textId="77777777" w:rsidR="00174650" w:rsidRPr="002F0DBD" w:rsidRDefault="00174650" w:rsidP="00A026A8"/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3B61" w14:textId="77777777" w:rsidR="00174650" w:rsidRPr="002F0DBD" w:rsidRDefault="00174650" w:rsidP="00A026A8"/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CC4F" w14:textId="77777777" w:rsidR="00174650" w:rsidRPr="002F0DBD" w:rsidRDefault="00174650" w:rsidP="00A026A8"/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C4E5" w14:textId="77777777" w:rsidR="00174650" w:rsidRPr="002F0DBD" w:rsidRDefault="00174650" w:rsidP="00A026A8"/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F68FF" w14:textId="77777777" w:rsidR="00174650" w:rsidRPr="002F0DBD" w:rsidRDefault="00174650" w:rsidP="00A026A8"/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02BD661" w14:textId="77777777" w:rsidR="00174650" w:rsidRPr="002F0DBD" w:rsidRDefault="00174650" w:rsidP="000C4C5F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b/>
                <w:bCs/>
                <w:kern w:val="0"/>
                <w:sz w:val="18"/>
                <w:szCs w:val="18"/>
              </w:rPr>
              <w:t>15</w:t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3CCC159D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b/>
                <w:bCs/>
                <w:kern w:val="0"/>
                <w:sz w:val="18"/>
                <w:szCs w:val="18"/>
              </w:rPr>
              <w:t>20</w:t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7C6601B9" w14:textId="18127D2E" w:rsidR="00174650" w:rsidRPr="002F0DBD" w:rsidRDefault="00963547" w:rsidP="00A026A8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19</w:t>
            </w:r>
            <w:r w:rsidR="00174650"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705D004E" w14:textId="2CBCDB83" w:rsidR="00174650" w:rsidRPr="002F0DBD" w:rsidRDefault="00174650" w:rsidP="00963547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b/>
                <w:bCs/>
                <w:kern w:val="0"/>
                <w:sz w:val="18"/>
                <w:szCs w:val="18"/>
              </w:rPr>
              <w:t>2</w:t>
            </w:r>
            <w:r w:rsidR="00963547"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1</w:t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3AE191F8" w14:textId="38C46AEC" w:rsidR="00174650" w:rsidRPr="002F0DBD" w:rsidRDefault="00174650" w:rsidP="00963547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b/>
                <w:bCs/>
                <w:kern w:val="0"/>
                <w:sz w:val="18"/>
                <w:szCs w:val="18"/>
              </w:rPr>
              <w:t>2</w:t>
            </w:r>
            <w:r w:rsidR="00963547"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1</w:t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7AA9A4A4" w14:textId="77777777" w:rsidR="00174650" w:rsidRPr="002F0DBD" w:rsidRDefault="00174650" w:rsidP="000C4C5F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b/>
                <w:bCs/>
                <w:kern w:val="0"/>
                <w:sz w:val="18"/>
                <w:szCs w:val="18"/>
              </w:rPr>
              <w:t>15</w:t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27B4" w14:textId="77777777" w:rsidR="00174650" w:rsidRPr="002F0DBD" w:rsidRDefault="00174650" w:rsidP="00A026A8"/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159B" w14:textId="77777777" w:rsidR="00174650" w:rsidRPr="002F0DBD" w:rsidRDefault="00174650" w:rsidP="00A026A8"/>
        </w:tc>
      </w:tr>
      <w:tr w:rsidR="002F0DBD" w:rsidRPr="002F0DBD" w14:paraId="333A3FC9" w14:textId="77777777" w:rsidTr="000C0543">
        <w:trPr>
          <w:cantSplit/>
          <w:trHeight w:val="255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0C63D" w14:textId="17CC6FCB" w:rsidR="00174650" w:rsidRPr="002F0DBD" w:rsidRDefault="00CD251E" w:rsidP="00A026A8">
            <w:pPr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公共基础</w:t>
            </w:r>
            <w:r w:rsidR="00174650"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C9C2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E8C5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实用英语（一）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FD0D8" w14:textId="77777777" w:rsidR="00174650" w:rsidRPr="002F0DBD" w:rsidRDefault="00174650" w:rsidP="00152D0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AAF0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8312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60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600C3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80DA8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3</w:t>
            </w:r>
            <w:r w:rsidRPr="002F0DBD">
              <w:rPr>
                <w:kern w:val="0"/>
                <w:sz w:val="18"/>
                <w:szCs w:val="18"/>
              </w:rPr>
              <w:t>.5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D78C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F6D1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8B6B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3308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855B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1F0E3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25D4" w14:textId="77777777" w:rsidR="00174650" w:rsidRPr="002F0DBD" w:rsidRDefault="00DD4C46" w:rsidP="00A026A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F2F66" w14:textId="77777777" w:rsidR="00174650" w:rsidRPr="002F0DBD" w:rsidRDefault="00174650" w:rsidP="00A026A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</w:tr>
      <w:tr w:rsidR="002F0DBD" w:rsidRPr="002F0DBD" w14:paraId="6513AA63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D2CA" w14:textId="77777777" w:rsidR="0057467E" w:rsidRPr="002F0DBD" w:rsidRDefault="0057467E" w:rsidP="0057467E"/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C883F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8BD7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bookmarkStart w:id="1" w:name="_Hlk502599976"/>
            <w:r w:rsidRPr="002F0DBD">
              <w:rPr>
                <w:rFonts w:hint="eastAsia"/>
                <w:kern w:val="0"/>
                <w:sz w:val="18"/>
                <w:szCs w:val="18"/>
              </w:rPr>
              <w:t>实用英语</w:t>
            </w:r>
            <w:bookmarkEnd w:id="1"/>
            <w:r w:rsidRPr="002F0DBD">
              <w:rPr>
                <w:rFonts w:hint="eastAsia"/>
                <w:kern w:val="0"/>
                <w:sz w:val="18"/>
                <w:szCs w:val="18"/>
              </w:rPr>
              <w:t>（二）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87E5C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85A9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87025" w14:textId="756603FD" w:rsidR="0057467E" w:rsidRPr="002F0DBD" w:rsidRDefault="0039549B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32DC8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32B1" w14:textId="65B3E77C" w:rsidR="0057467E" w:rsidRPr="002F0DBD" w:rsidRDefault="0092257F" w:rsidP="0039549B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6C64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2C17" w14:textId="04EA0957" w:rsidR="0057467E" w:rsidRPr="002F0DBD" w:rsidRDefault="0039549B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4609F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8DC1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9DE5B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4093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F004" w14:textId="77777777" w:rsidR="0057467E" w:rsidRPr="002F0DBD" w:rsidRDefault="00DD4C46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D8E2A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</w:tr>
      <w:tr w:rsidR="002F0DBD" w:rsidRPr="002F0DBD" w14:paraId="6BD8FC9C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7C98" w14:textId="77777777" w:rsidR="0057467E" w:rsidRPr="002F0DBD" w:rsidRDefault="0057467E" w:rsidP="0057467E"/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4AAE2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8DDF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高等数学（一）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B81D3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3F03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3B3D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39B9A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5A4D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3.5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49BC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7A49C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E37F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250C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03A1E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26BF1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A23A442" w14:textId="77777777" w:rsidR="0057467E" w:rsidRPr="002F0DBD" w:rsidRDefault="00DD4C46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8285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</w:tr>
      <w:tr w:rsidR="002F0DBD" w:rsidRPr="002F0DBD" w14:paraId="5481A639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D3C5" w14:textId="77777777" w:rsidR="0057467E" w:rsidRPr="002F0DBD" w:rsidRDefault="0057467E" w:rsidP="0057467E"/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C2A5F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5774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高等数学（二）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1C7EC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66DA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82EC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08DBE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AB586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2.5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A720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26179" w14:textId="059E8C50" w:rsidR="0057467E" w:rsidRPr="002F0DBD" w:rsidRDefault="00F62ACD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39B2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3A3A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B7BD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7A17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D9BB98B" w14:textId="77777777" w:rsidR="0057467E" w:rsidRPr="002F0DBD" w:rsidRDefault="00DD4C46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9E6A2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</w:tr>
      <w:tr w:rsidR="002F0DBD" w:rsidRPr="002F0DBD" w14:paraId="327C3B22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BC97" w14:textId="77777777" w:rsidR="0057467E" w:rsidRPr="002F0DBD" w:rsidRDefault="0057467E" w:rsidP="0057467E"/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A534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38626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计算机信息技术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E1382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2272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1614" w14:textId="19161349" w:rsidR="0057467E" w:rsidRPr="002F0DBD" w:rsidRDefault="00B468E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0CC9D" w14:textId="77777777" w:rsidR="0057467E" w:rsidRPr="002F0DBD" w:rsidRDefault="00120A35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2</w:t>
            </w:r>
            <w:r w:rsidRPr="002F0DB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68A95" w14:textId="01D45E59" w:rsidR="0057467E" w:rsidRPr="002F0DBD" w:rsidRDefault="00B468E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7762" w14:textId="290FECEC" w:rsidR="0057467E" w:rsidRPr="002F0DBD" w:rsidRDefault="00B468EE" w:rsidP="00C532B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AABE" w14:textId="4419A3B0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A0115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5619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BE442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9664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28B5" w14:textId="77777777" w:rsidR="0057467E" w:rsidRPr="002F0DBD" w:rsidRDefault="00DD4C46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D900E" w14:textId="3837AD86" w:rsidR="0057467E" w:rsidRPr="002F0DBD" w:rsidRDefault="0057467E" w:rsidP="00703A3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</w:tr>
      <w:tr w:rsidR="002F0DBD" w:rsidRPr="002F0DBD" w14:paraId="3A5F1542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5D38" w14:textId="77777777" w:rsidR="0057467E" w:rsidRPr="002F0DBD" w:rsidRDefault="0057467E" w:rsidP="0057467E"/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0D53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A1D24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CCED0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6C826" w14:textId="1559DD7D" w:rsidR="0057467E" w:rsidRPr="002F0DBD" w:rsidRDefault="008B3674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1154" w14:textId="1F82ED58" w:rsidR="00E5758F" w:rsidRPr="002F0DBD" w:rsidRDefault="005061C8" w:rsidP="00F62AC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(30)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A8DD8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7881" w14:textId="47DD2A93" w:rsidR="00FB1D33" w:rsidRPr="002F0DBD" w:rsidRDefault="00D6591C" w:rsidP="00F62AC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1.5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A8F4" w14:textId="2E8155EA" w:rsidR="00E5758F" w:rsidRPr="002F0DBD" w:rsidRDefault="00E5758F" w:rsidP="00F62AC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8C68" w14:textId="3F7497D8" w:rsidR="0057467E" w:rsidRPr="002F0DBD" w:rsidRDefault="00E5758F" w:rsidP="00F62AC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2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3D9B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5C9F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F63C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37A8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1C66" w14:textId="77777777" w:rsidR="0057467E" w:rsidRPr="002F0DBD" w:rsidRDefault="00DD4C46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62BE7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44D77EB3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64BC" w14:textId="77777777" w:rsidR="0057467E" w:rsidRPr="002F0DBD" w:rsidRDefault="0057467E" w:rsidP="0057467E"/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5F63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F968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FFD92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AE5E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12E60" w14:textId="3AD16718" w:rsidR="0057467E" w:rsidRPr="002F0DBD" w:rsidRDefault="000E4CDD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D1E1A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7D6D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77FF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2A5B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D227" w14:textId="3A1852C0" w:rsidR="0057467E" w:rsidRPr="002F0DBD" w:rsidRDefault="000E4CDD" w:rsidP="005061C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0DFD" w14:textId="0D2D53BA" w:rsidR="0057467E" w:rsidRPr="002F0DBD" w:rsidRDefault="000E4CDD" w:rsidP="005061C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8B5C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2A5B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9F9A81E" w14:textId="77777777" w:rsidR="0057467E" w:rsidRPr="002F0DBD" w:rsidRDefault="00DD4C46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3768C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</w:tr>
      <w:tr w:rsidR="002F0DBD" w:rsidRPr="002F0DBD" w14:paraId="10FCDF74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6874" w14:textId="77777777" w:rsidR="0057467E" w:rsidRPr="002F0DBD" w:rsidRDefault="0057467E" w:rsidP="0057467E"/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F24D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2460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left"/>
              <w:rPr>
                <w:spacing w:val="-18"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spacing w:val="-18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B5DC2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8EA8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78D4" w14:textId="40CA2DB6" w:rsidR="0057467E" w:rsidRPr="002F0DBD" w:rsidRDefault="0039549B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946E3" w14:textId="68E6D22A" w:rsidR="0057467E" w:rsidRPr="002F0DBD" w:rsidRDefault="002E2A7F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65A1" w14:textId="25AFF43D" w:rsidR="0057467E" w:rsidRPr="002F0DBD" w:rsidRDefault="0039549B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4B24C" w14:textId="3DE756D2" w:rsidR="0057467E" w:rsidRPr="002F0DBD" w:rsidRDefault="002E2A7F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DB29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C8DA8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3571A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13798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9012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29D1D1" w14:textId="357C09E8" w:rsidR="0057467E" w:rsidRPr="002F0DBD" w:rsidRDefault="00F1522B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2F0DBD">
              <w:rPr>
                <w:rFonts w:hint="eastAsia"/>
                <w:kern w:val="0"/>
                <w:sz w:val="18"/>
                <w:szCs w:val="18"/>
              </w:rPr>
              <w:t>马院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2F926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2C7D6A08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24E7" w14:textId="77777777" w:rsidR="0057467E" w:rsidRPr="002F0DBD" w:rsidRDefault="0057467E" w:rsidP="0057467E"/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A1DC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F5CFF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left"/>
              <w:rPr>
                <w:spacing w:val="-10"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spacing w:val="-10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F87F1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EF234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A3EF" w14:textId="5578BB69" w:rsidR="0057467E" w:rsidRPr="002F0DBD" w:rsidRDefault="0069763C" w:rsidP="004B74F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6</w:t>
            </w:r>
            <w:r w:rsidR="004B74F1" w:rsidRPr="002F0DBD">
              <w:rPr>
                <w:rFonts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3E928" w14:textId="057B3DE1" w:rsidR="0057467E" w:rsidRPr="002F0DBD" w:rsidRDefault="00517748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7B80" w14:textId="3F64D30B" w:rsidR="0057467E" w:rsidRPr="002F0DBD" w:rsidRDefault="0039549B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9A6B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C834" w14:textId="1D16F807" w:rsidR="0057467E" w:rsidRPr="002F0DBD" w:rsidRDefault="0069763C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1162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DA08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B5860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0AE7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2A50" w14:textId="51F9DF61" w:rsidR="0057467E" w:rsidRPr="002F0DBD" w:rsidRDefault="00F1522B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2F0DBD">
              <w:rPr>
                <w:rFonts w:hint="eastAsia"/>
                <w:kern w:val="0"/>
                <w:sz w:val="18"/>
                <w:szCs w:val="18"/>
              </w:rPr>
              <w:t>马院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13C91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</w:tr>
      <w:tr w:rsidR="002F0DBD" w:rsidRPr="002F0DBD" w14:paraId="3BD0C290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8933" w14:textId="77777777" w:rsidR="0057467E" w:rsidRPr="002F0DBD" w:rsidRDefault="0057467E" w:rsidP="0057467E"/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50A2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F07EF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bookmarkStart w:id="2" w:name="_Hlk502600308"/>
            <w:r w:rsidRPr="002F0DBD">
              <w:rPr>
                <w:rFonts w:hint="eastAsia"/>
                <w:kern w:val="0"/>
                <w:sz w:val="18"/>
                <w:szCs w:val="18"/>
              </w:rPr>
              <w:t>心理调适与发展</w:t>
            </w:r>
            <w:bookmarkEnd w:id="2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00E53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7054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08C1" w14:textId="11C4EDE4" w:rsidR="0057467E" w:rsidRPr="002F0DBD" w:rsidRDefault="00F62ACD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89D78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D7C3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4582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54C2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E69B9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AB07A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2317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2357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8F5C" w14:textId="77777777" w:rsidR="0057467E" w:rsidRPr="002F0DBD" w:rsidRDefault="00F91142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学工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C6C3A" w14:textId="77777777" w:rsidR="0057467E" w:rsidRPr="002F0DBD" w:rsidRDefault="0057467E" w:rsidP="0057467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5D714AC8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F1D1" w14:textId="77777777" w:rsidR="00B10CEF" w:rsidRPr="002F0DBD" w:rsidRDefault="00B10CEF" w:rsidP="00B10CEF"/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DC128" w14:textId="77777777" w:rsidR="00B10CEF" w:rsidRPr="002F0DBD" w:rsidRDefault="00B10CEF" w:rsidP="00B10CEF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A64" w14:textId="77777777" w:rsidR="00B10CEF" w:rsidRPr="002F0DBD" w:rsidRDefault="00B10CEF" w:rsidP="00B10CEF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大学生职业规划与就业指导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DA685" w14:textId="77777777" w:rsidR="00B10CEF" w:rsidRPr="002F0DBD" w:rsidRDefault="00B10CEF" w:rsidP="00B10CEF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0E24" w14:textId="77777777" w:rsidR="00B10CEF" w:rsidRPr="002F0DBD" w:rsidRDefault="00B10CEF" w:rsidP="00B10CEF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3C0A" w14:textId="77777777" w:rsidR="00B10CEF" w:rsidRPr="002F0DBD" w:rsidRDefault="00B10CEF" w:rsidP="00B10CEF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537FA" w14:textId="77777777" w:rsidR="00B10CEF" w:rsidRPr="002F0DBD" w:rsidRDefault="00B10CEF" w:rsidP="00B10CEF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164B0" w14:textId="6CF01DDC" w:rsidR="00B10CEF" w:rsidRPr="002F0DBD" w:rsidRDefault="00C32E1B" w:rsidP="00B10CEF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78F2" w14:textId="77777777" w:rsidR="00B10CEF" w:rsidRPr="002F0DBD" w:rsidRDefault="004B06F8" w:rsidP="00B10CEF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spacing w:val="-20"/>
                <w:kern w:val="0"/>
                <w:sz w:val="15"/>
                <w:szCs w:val="18"/>
              </w:rPr>
              <w:t>2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学时</w:t>
            </w:r>
            <w:r w:rsidRPr="002F0DBD">
              <w:rPr>
                <w:spacing w:val="-20"/>
                <w:kern w:val="0"/>
                <w:sz w:val="15"/>
                <w:szCs w:val="18"/>
              </w:rPr>
              <w:t>/10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C0EB" w14:textId="77777777" w:rsidR="00B10CEF" w:rsidRPr="002F0DBD" w:rsidRDefault="00B10CEF" w:rsidP="00B10CEF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CB85" w14:textId="3CAD0F95" w:rsidR="00B10CEF" w:rsidRPr="002F0DBD" w:rsidRDefault="00B10CEF" w:rsidP="00B10CEF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601F" w14:textId="11DA4AF9" w:rsidR="00B10CEF" w:rsidRPr="002F0DBD" w:rsidRDefault="00512901" w:rsidP="00B10CEF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spacing w:val="-20"/>
                <w:kern w:val="0"/>
                <w:sz w:val="15"/>
                <w:szCs w:val="18"/>
              </w:rPr>
              <w:t>2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学时</w:t>
            </w:r>
            <w:r w:rsidRPr="002F0DBD">
              <w:rPr>
                <w:spacing w:val="-20"/>
                <w:kern w:val="0"/>
                <w:sz w:val="15"/>
                <w:szCs w:val="18"/>
              </w:rPr>
              <w:t>/10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周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3E95" w14:textId="77777777" w:rsidR="00B10CEF" w:rsidRPr="002F0DBD" w:rsidRDefault="00B10CEF" w:rsidP="00B10CEF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B23E" w14:textId="77777777" w:rsidR="00B10CEF" w:rsidRPr="002F0DBD" w:rsidRDefault="00B10CEF" w:rsidP="00B10CEF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CE5BE" w14:textId="77777777" w:rsidR="00B10CEF" w:rsidRPr="002F0DBD" w:rsidRDefault="00A0688F" w:rsidP="00B10CEF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招就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66F1C" w14:textId="77777777" w:rsidR="00B10CEF" w:rsidRPr="002F0DBD" w:rsidRDefault="00B10CEF" w:rsidP="00B10CEF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02B09BB8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C1AE" w14:textId="77777777" w:rsidR="00F82BDC" w:rsidRPr="002F0DBD" w:rsidRDefault="00F82BDC" w:rsidP="00FF1500"/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270D" w14:textId="77777777" w:rsidR="00F82BDC" w:rsidRPr="002F0DBD" w:rsidRDefault="00F82BDC" w:rsidP="00FF1500">
            <w:pPr>
              <w:widowControl/>
              <w:snapToGrid w:val="0"/>
              <w:spacing w:line="240" w:lineRule="exact"/>
              <w:jc w:val="left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D458" w14:textId="77777777" w:rsidR="00F82BDC" w:rsidRPr="002F0DBD" w:rsidRDefault="00F82BDC" w:rsidP="00FF1500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E1DC5" w14:textId="77777777" w:rsidR="00F82BDC" w:rsidRPr="002F0DBD" w:rsidRDefault="00F82BDC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D454" w14:textId="77777777" w:rsidR="00F82BDC" w:rsidRPr="002F0DBD" w:rsidRDefault="00F82BDC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6521D" w14:textId="77777777" w:rsidR="00F82BDC" w:rsidRPr="002F0DBD" w:rsidRDefault="00F82BDC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8F3D4" w14:textId="77777777" w:rsidR="00F82BDC" w:rsidRPr="002F0DBD" w:rsidRDefault="00F82BDC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0F4B" w14:textId="77777777" w:rsidR="00F82BDC" w:rsidRPr="002F0DBD" w:rsidRDefault="00F82BDC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6CB8" w14:textId="4FB386E1" w:rsidR="00F82BDC" w:rsidRPr="002F0DBD" w:rsidRDefault="00F82BDC" w:rsidP="00512901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15"/>
                <w:szCs w:val="18"/>
              </w:rPr>
            </w:pP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2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学时</w:t>
            </w:r>
            <w:r w:rsidR="00512901"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/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4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725D" w14:textId="7C0E6717" w:rsidR="00F82BDC" w:rsidRPr="002F0DBD" w:rsidRDefault="00F82BDC" w:rsidP="00512901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15"/>
                <w:szCs w:val="18"/>
              </w:rPr>
            </w:pP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2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学时</w:t>
            </w:r>
            <w:r w:rsidR="00512901"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/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4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1102" w14:textId="7990C2B9" w:rsidR="00F82BDC" w:rsidRPr="002F0DBD" w:rsidRDefault="00F82BDC" w:rsidP="00FF1500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15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A4E8B" w14:textId="77777777" w:rsidR="00F82BDC" w:rsidRPr="002F0DBD" w:rsidRDefault="00F82BDC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1C03" w14:textId="77777777" w:rsidR="00F82BDC" w:rsidRPr="002F0DBD" w:rsidRDefault="00F82BDC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801F" w14:textId="77777777" w:rsidR="00F82BDC" w:rsidRPr="002F0DBD" w:rsidRDefault="00F82BDC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07B8" w14:textId="2EAA9896" w:rsidR="00F82BDC" w:rsidRPr="002F0DBD" w:rsidRDefault="00F82BDC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2F0DBD">
              <w:rPr>
                <w:rFonts w:hint="eastAsia"/>
                <w:kern w:val="0"/>
                <w:sz w:val="18"/>
                <w:szCs w:val="18"/>
              </w:rPr>
              <w:t>马院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FEB3E" w14:textId="77777777" w:rsidR="00F82BDC" w:rsidRPr="002F0DBD" w:rsidRDefault="00F82BDC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5390F99C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8E6D" w14:textId="77777777" w:rsidR="00FF1500" w:rsidRPr="002F0DBD" w:rsidRDefault="00FF1500" w:rsidP="00FF1500"/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EC85D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5D52" w14:textId="5FC99E40" w:rsidR="00FF1500" w:rsidRPr="002F0DBD" w:rsidRDefault="00FF1500" w:rsidP="00FF1500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DDBD9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7CB22" w14:textId="012E1433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88CC6" w14:textId="20E86B6D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D7553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D27C" w14:textId="2255C834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9B703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D15F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6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F6D6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5AF8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8CDF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2A5E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2C71" w14:textId="0BEC29B3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ED228" w14:textId="6E960289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4A7F1B52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AE89" w14:textId="77777777" w:rsidR="00FF1500" w:rsidRPr="002F0DBD" w:rsidRDefault="00FF1500" w:rsidP="00FF1500"/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4368A7F1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0FFB13A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0C3ECE66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6080C7BD" w14:textId="7078771B" w:rsidR="00FF1500" w:rsidRPr="002F0DBD" w:rsidRDefault="00B468EE" w:rsidP="004B74F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6</w:t>
            </w:r>
            <w:r w:rsidR="004B74F1" w:rsidRPr="002F0DBD">
              <w:rPr>
                <w:rFonts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477B8FB3" w14:textId="68046366" w:rsidR="00FF1500" w:rsidRPr="002F0DBD" w:rsidRDefault="00EC0471" w:rsidP="0051774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A44B166" w14:textId="2E78D4D3" w:rsidR="00FF1500" w:rsidRPr="002F0DBD" w:rsidRDefault="00B468EE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68567B0E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8BBC298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36251A62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48720149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8A825A2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45B8A911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83ADC9F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52EABBB" w14:textId="6A93A285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2AA5B1E5" w14:textId="77777777" w:rsidTr="000C0543">
        <w:trPr>
          <w:cantSplit/>
          <w:trHeight w:val="255"/>
          <w:jc w:val="center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F255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技术平台课程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5CAE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42B9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47FEF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CDAA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AC46D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E8959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0FFF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A7C6E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7D27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F7F0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1A9ED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980A6C3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737D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D446C" w14:textId="77777777" w:rsidR="00FF1500" w:rsidRPr="002F0DBD" w:rsidRDefault="00A0688F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6BE0D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1CD67F7A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D46C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6037B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7420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3E5C9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33B18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D0ED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1D955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656D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ECE61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03986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BC529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9CEC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2ABDA34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003D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90E09" w14:textId="1CC3D3F9" w:rsidR="009210BB" w:rsidRPr="002F0DBD" w:rsidRDefault="00B11A1E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C3BFF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32B4E05E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040F1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579C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D176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19B3F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91A2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D435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1E5B9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B668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A991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0E32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B6B02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F335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931D08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DA196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BDA0" w14:textId="1FA7CB74" w:rsidR="009210BB" w:rsidRPr="002F0DBD" w:rsidRDefault="00B11A1E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37D90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59F48E4B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6685F" w14:textId="77777777" w:rsidR="00FF1500" w:rsidRPr="002F0DBD" w:rsidRDefault="00FF1500" w:rsidP="00FF1500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ED79B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4001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E5960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B11B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2551E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82091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604C9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7001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FC02A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D104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E646A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5CF07CF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46BF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F038" w14:textId="77777777" w:rsidR="00FF1500" w:rsidRPr="002F0DBD" w:rsidRDefault="00A0688F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D5E39" w14:textId="77777777" w:rsidR="00FF1500" w:rsidRPr="002F0DBD" w:rsidRDefault="00FF1500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7C6F8E9F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B89D" w14:textId="77777777" w:rsidR="009210BB" w:rsidRPr="002F0DBD" w:rsidRDefault="009210BB" w:rsidP="00FF1500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2D25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DF49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0D8E6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C02D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26945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D5D9F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89A2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E2C6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6E04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701C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FC826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2E3BD0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6484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0081" w14:textId="205B4246" w:rsidR="009210BB" w:rsidRPr="002F0DBD" w:rsidRDefault="0034205C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A4BEE" w14:textId="77777777" w:rsidR="009210BB" w:rsidRPr="002F0DBD" w:rsidRDefault="009210BB" w:rsidP="00FF150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73268787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3A811" w14:textId="77777777" w:rsidR="00F104C3" w:rsidRPr="002F0DBD" w:rsidRDefault="00F104C3" w:rsidP="00F104C3">
            <w:pPr>
              <w:jc w:val="center"/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25535F55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A7CFA7A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77A1CF71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15A019F0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</w:tcPr>
          <w:p w14:paraId="3A0FD7A4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CD0850C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368CE85D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6BB0ACE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609A6490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1E10DF73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</w:tcPr>
          <w:p w14:paraId="08591147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BF883BE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67E2FDA4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A2972D2" w14:textId="3CCEBCE8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1FC92005" w14:textId="77777777" w:rsidTr="000C0543">
        <w:trPr>
          <w:cantSplit/>
          <w:trHeight w:val="255"/>
          <w:jc w:val="center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2A73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专项能力课程：</w:t>
            </w:r>
            <w:r w:rsidRPr="002F0DBD">
              <w:rPr>
                <w:b/>
                <w:bCs/>
                <w:kern w:val="0"/>
                <w:sz w:val="18"/>
                <w:szCs w:val="18"/>
              </w:rPr>
              <w:t>**</w:t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B4089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7C1E7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697C1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A2FA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11ED2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83B80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F75D8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898DE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355F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443E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EA58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B461A7E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33C86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B7F8" w14:textId="77777777" w:rsidR="00F104C3" w:rsidRPr="002F0DBD" w:rsidRDefault="00A0688F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F9662" w14:textId="77777777" w:rsidR="00F104C3" w:rsidRPr="002F0DBD" w:rsidRDefault="00F104C3" w:rsidP="00F104C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6480019F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3A24" w14:textId="77777777" w:rsidR="00796065" w:rsidRPr="002F0DBD" w:rsidRDefault="00796065" w:rsidP="00796065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7269" w14:textId="77777777" w:rsidR="00796065" w:rsidRPr="002F0DBD" w:rsidRDefault="00796065" w:rsidP="00796065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7FF63" w14:textId="7C86975E" w:rsidR="00796065" w:rsidRPr="002F0DBD" w:rsidRDefault="00796065" w:rsidP="00796065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D3940" w14:textId="77777777" w:rsidR="00796065" w:rsidRPr="002F0DBD" w:rsidRDefault="00796065" w:rsidP="00796065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A469B" w14:textId="77777777" w:rsidR="00796065" w:rsidRPr="002F0DBD" w:rsidRDefault="00796065" w:rsidP="00796065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399F9" w14:textId="77777777" w:rsidR="00796065" w:rsidRPr="002F0DBD" w:rsidRDefault="00796065" w:rsidP="00796065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6D45A" w14:textId="77777777" w:rsidR="00796065" w:rsidRPr="002F0DBD" w:rsidRDefault="00796065" w:rsidP="00796065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53F1" w14:textId="77777777" w:rsidR="00796065" w:rsidRPr="002F0DBD" w:rsidRDefault="00796065" w:rsidP="00796065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16D3" w14:textId="77777777" w:rsidR="00796065" w:rsidRPr="002F0DBD" w:rsidRDefault="00796065" w:rsidP="00796065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610F" w14:textId="77777777" w:rsidR="00796065" w:rsidRPr="002F0DBD" w:rsidRDefault="00796065" w:rsidP="00796065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A766E" w14:textId="77777777" w:rsidR="00796065" w:rsidRPr="002F0DBD" w:rsidRDefault="00796065" w:rsidP="00796065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4F13" w14:textId="77777777" w:rsidR="00796065" w:rsidRPr="002F0DBD" w:rsidRDefault="00796065" w:rsidP="00796065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6EC6211" w14:textId="77777777" w:rsidR="00796065" w:rsidRPr="002F0DBD" w:rsidRDefault="00796065" w:rsidP="00796065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B2208" w14:textId="77777777" w:rsidR="00796065" w:rsidRPr="002F0DBD" w:rsidRDefault="00796065" w:rsidP="00796065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707C" w14:textId="680A39F7" w:rsidR="00796065" w:rsidRPr="002F0DBD" w:rsidRDefault="0034205C" w:rsidP="00796065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92E3E" w14:textId="77777777" w:rsidR="00796065" w:rsidRPr="002F0DBD" w:rsidRDefault="00796065" w:rsidP="00796065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568CABAF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3F88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2775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B8A7" w14:textId="002C80D1" w:rsidR="005A5268" w:rsidRPr="002F0DBD" w:rsidRDefault="005A5268" w:rsidP="005A5268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proofErr w:type="gramStart"/>
            <w:r w:rsidRPr="002F0DBD">
              <w:rPr>
                <w:rFonts w:hint="eastAsia"/>
                <w:kern w:val="0"/>
                <w:sz w:val="18"/>
                <w:szCs w:val="18"/>
              </w:rPr>
              <w:t>识岗实习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6AFF7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73A5" w14:textId="65AFC174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 xml:space="preserve">必修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3D69" w14:textId="017BED5E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EAF05" w14:textId="3EE20F90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D56C4" w14:textId="69961CF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7218" w14:textId="56841F93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FB35" w14:textId="5BD5DB81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D6BA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796F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F096554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FE5D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B0E20" w14:textId="60DC7532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9C163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7152DA91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E2162" w14:textId="77777777" w:rsidR="005A5268" w:rsidRPr="002F0DBD" w:rsidRDefault="005A5268" w:rsidP="005A526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5D9B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D536" w14:textId="3799A9AE" w:rsidR="005A5268" w:rsidRPr="002F0DBD" w:rsidRDefault="005A5268" w:rsidP="005A5268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proofErr w:type="gramStart"/>
            <w:r w:rsidRPr="002F0DBD">
              <w:rPr>
                <w:rFonts w:hint="eastAsia"/>
                <w:kern w:val="0"/>
                <w:sz w:val="18"/>
                <w:szCs w:val="18"/>
              </w:rPr>
              <w:t>跟岗实习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23130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DD98" w14:textId="229D69D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30448" w14:textId="263B35EB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825EE" w14:textId="6B408BAC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0B41" w14:textId="0A4DF1C3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96C0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4314B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F984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80CAD" w14:textId="3652DA6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18B2CE0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57A06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FA32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9049E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43D2A434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DD39" w14:textId="77777777" w:rsidR="005A5268" w:rsidRPr="002F0DBD" w:rsidRDefault="005A5268" w:rsidP="005A526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8096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F321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核心</w:t>
            </w:r>
            <w:proofErr w:type="gramStart"/>
            <w:r w:rsidRPr="002F0DBD">
              <w:rPr>
                <w:rFonts w:hint="eastAsia"/>
                <w:kern w:val="0"/>
                <w:sz w:val="18"/>
                <w:szCs w:val="18"/>
              </w:rPr>
              <w:t>技能训测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6FD66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05AD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 xml:space="preserve">必修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A8C99" w14:textId="4300C431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09FBF" w14:textId="5E3F71E2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5E3E" w14:textId="48902DF2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5408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572C6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F4C9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BC193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F64C" w14:textId="23916288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AFE8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1925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46D52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305BDD3C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22853" w14:textId="77777777" w:rsidR="005A5268" w:rsidRPr="002F0DBD" w:rsidRDefault="005A5268" w:rsidP="005A526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1ABEE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90A6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毕业设计（论文）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2E9D9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16DA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38E0C" w14:textId="3CB53A48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D4EEE" w14:textId="58E3F830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E1DE" w14:textId="0F736485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E096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9349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4B95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8671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8BCB" w14:textId="44878DC6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D692" w14:textId="1B7DCF54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6133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BCA48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43D84698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31FA9" w14:textId="77777777" w:rsidR="005A5268" w:rsidRPr="002F0DBD" w:rsidRDefault="005A5268" w:rsidP="005A526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28091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2347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顶岗实习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52426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98FA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7A1F" w14:textId="53FC5234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6E629" w14:textId="02F715FB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5FC7" w14:textId="648CACA6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19.5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F2790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AA17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2E19C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12C9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7F43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09CE" w14:textId="136C97D6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13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ADCDC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7A02A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065680BE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1F2B" w14:textId="77777777" w:rsidR="005A5268" w:rsidRPr="002F0DBD" w:rsidRDefault="005A5268" w:rsidP="005A5268">
            <w:pPr>
              <w:jc w:val="center"/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6DCD8850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0F36126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</w:tcPr>
          <w:p w14:paraId="13E29A7E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774D8347" w14:textId="310348BE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73B22646" w14:textId="28ED41D5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4734E2F" w14:textId="06EF6473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268B1334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406C7939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</w:tcPr>
          <w:p w14:paraId="1C73568D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0FCC26B5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25F5AC2C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</w:tcPr>
          <w:p w14:paraId="5CDAD339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1E6173C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316375C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36D1D059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B4F8" w14:textId="77777777" w:rsidR="005A5268" w:rsidRPr="002F0DBD" w:rsidRDefault="005A5268" w:rsidP="005A5268">
            <w:pPr>
              <w:jc w:val="center"/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D4C648D" w14:textId="7CF73C1B" w:rsidR="005A5268" w:rsidRPr="002F0DBD" w:rsidRDefault="005A5268" w:rsidP="005A5268">
            <w:pPr>
              <w:widowControl/>
              <w:snapToGrid w:val="0"/>
              <w:spacing w:line="240" w:lineRule="exact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技术平台、专项能力课程总计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6BA574E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5B41C55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9AFD047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8D6271B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AA725A0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95B5DC3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128FEBF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CC1B76F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EA6F332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5CC7EC9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128B2A6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15A44AD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F09676E" w14:textId="6231DC08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39ACFD2D" w14:textId="77777777" w:rsidTr="000C0543">
        <w:trPr>
          <w:cantSplit/>
          <w:trHeight w:val="255"/>
          <w:jc w:val="center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BF59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专项能力课程：</w:t>
            </w:r>
            <w:r w:rsidRPr="002F0DBD">
              <w:rPr>
                <w:b/>
                <w:bCs/>
                <w:kern w:val="0"/>
                <w:sz w:val="18"/>
                <w:szCs w:val="18"/>
              </w:rPr>
              <w:t>**</w:t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38B13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5E9F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9EA62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6560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016C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2554B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ED58A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1148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E4A0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B66D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04771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6C19DB6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BF28F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2E91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8499D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55CEC376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ADAB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3F07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DB70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8471C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CB479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3B62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6FCA1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7579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55349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8F76D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FD9E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67B42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35332F8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4370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F662" w14:textId="6B5E9DF5" w:rsidR="005A5268" w:rsidRPr="002F0DBD" w:rsidRDefault="0034205C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2C726" w14:textId="77777777" w:rsidR="005A5268" w:rsidRPr="002F0DBD" w:rsidRDefault="005A5268" w:rsidP="005A526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24DB3CE7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476AA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11AE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80358" w14:textId="7D1DF68F" w:rsidR="00FB1D33" w:rsidRPr="002F0DBD" w:rsidRDefault="00FB1D33" w:rsidP="00FB1D33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proofErr w:type="gramStart"/>
            <w:r w:rsidRPr="002F0DBD">
              <w:rPr>
                <w:rFonts w:hint="eastAsia"/>
                <w:kern w:val="0"/>
                <w:sz w:val="18"/>
                <w:szCs w:val="18"/>
              </w:rPr>
              <w:t>识岗实习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53D95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4536" w14:textId="5FDDE9A9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 xml:space="preserve">必修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3F86B" w14:textId="0766EDAC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DE582" w14:textId="325BD0D3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6E63" w14:textId="0D7A92BB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B4B6" w14:textId="3DCF0EAF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A7C6" w14:textId="634FF518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21EE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5A0D9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E86233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0F4D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3CF77" w14:textId="399440B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B07EA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75B90751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8BFA" w14:textId="77777777" w:rsidR="00FB1D33" w:rsidRPr="002F0DBD" w:rsidRDefault="00FB1D33" w:rsidP="00FB1D33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CD7D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FBD1" w14:textId="4F5D1E65" w:rsidR="00FB1D33" w:rsidRPr="002F0DBD" w:rsidRDefault="00FB1D33" w:rsidP="00FB1D33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proofErr w:type="gramStart"/>
            <w:r w:rsidRPr="002F0DBD">
              <w:rPr>
                <w:rFonts w:hint="eastAsia"/>
                <w:kern w:val="0"/>
                <w:sz w:val="18"/>
                <w:szCs w:val="18"/>
              </w:rPr>
              <w:t>跟岗实习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75EBD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3C05" w14:textId="5F59E38A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70F8" w14:textId="79AFC176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3BC2C" w14:textId="44F4AD79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6DB45" w14:textId="4C8928F2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C67F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ED93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BE869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CCF9" w14:textId="12B889BF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CB75B93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0FE8E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53A5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FB46A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12728109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B333" w14:textId="77777777" w:rsidR="00FB1D33" w:rsidRPr="002F0DBD" w:rsidRDefault="00FB1D33" w:rsidP="00FB1D33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8045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AC19D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核心</w:t>
            </w:r>
            <w:proofErr w:type="gramStart"/>
            <w:r w:rsidRPr="002F0DBD">
              <w:rPr>
                <w:rFonts w:hint="eastAsia"/>
                <w:kern w:val="0"/>
                <w:sz w:val="18"/>
                <w:szCs w:val="18"/>
              </w:rPr>
              <w:t>技能训测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28944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8B863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 xml:space="preserve">必修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A122" w14:textId="28E6100C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04FDF" w14:textId="3616EF46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F287" w14:textId="4E3A8541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210D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BAE1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0456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0C5E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43AB" w14:textId="669DC925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E8EF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15A9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5992F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42525194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EB65" w14:textId="77777777" w:rsidR="00FB1D33" w:rsidRPr="002F0DBD" w:rsidRDefault="00FB1D33" w:rsidP="00FB1D33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5337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306F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毕业设计（论文）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6E8CA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7EC0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5EC4" w14:textId="05980960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48F4B" w14:textId="7278210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2775" w14:textId="043B4FFC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8D0B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BB29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D767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7D82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BE11" w14:textId="7DF6E850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63D8" w14:textId="1D025801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55539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339EF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20369E25" w14:textId="77777777" w:rsidTr="000C0543">
        <w:trPr>
          <w:cantSplit/>
          <w:trHeight w:val="351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66BE" w14:textId="77777777" w:rsidR="00FB1D33" w:rsidRPr="002F0DBD" w:rsidRDefault="00FB1D33" w:rsidP="00FB1D33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67E7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903E0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顶岗实习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68510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B84BD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1CE7" w14:textId="29C3B6AA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1A661" w14:textId="672FAFD8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8B69F" w14:textId="083BB195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19.5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D45F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9F57D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7FFE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A2D55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EBAC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2FE7F" w14:textId="33EB6ABD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13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463E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5BF3E" w14:textId="77777777" w:rsidR="00FB1D33" w:rsidRPr="002F0DBD" w:rsidRDefault="00FB1D33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3AFCE3D8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A524" w14:textId="77777777" w:rsidR="00FB6549" w:rsidRPr="002F0DBD" w:rsidRDefault="00FB6549" w:rsidP="00FB1D33">
            <w:pPr>
              <w:jc w:val="center"/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25953CA8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944C60E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0E6EFCCD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2E505A9" w14:textId="4170295B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3716FF49" w14:textId="4C21A2D2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84C53A9" w14:textId="53CBCA6D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</w:tcPr>
          <w:p w14:paraId="73324073" w14:textId="06BFC75C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69DF759C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3CAFC900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</w:tcPr>
          <w:p w14:paraId="3EBECAFC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387DF20D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2BBA1A8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</w:tcPr>
          <w:p w14:paraId="03358812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7B1CC71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4AFE6388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A951" w14:textId="77777777" w:rsidR="00FB6549" w:rsidRPr="002F0DBD" w:rsidRDefault="00FB6549" w:rsidP="00FB1D33">
            <w:pPr>
              <w:jc w:val="center"/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11545B8" w14:textId="4DAAD3D5" w:rsidR="00FB6549" w:rsidRPr="002F0DBD" w:rsidRDefault="00FB6549" w:rsidP="00FB1D33">
            <w:pPr>
              <w:widowControl/>
              <w:snapToGrid w:val="0"/>
              <w:spacing w:line="240" w:lineRule="exact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技术平台、专项能力课程总计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8206DA5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F1B4FED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5D5E9AD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A725CA1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0584A9B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632E60A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9AFDD49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AC8F037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9B45EBF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7A3AD63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D3F8D4C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A1C90C0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4E9DE34" w14:textId="2DD31140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06902F06" w14:textId="77777777" w:rsidTr="000C0543">
        <w:trPr>
          <w:cantSplit/>
          <w:trHeight w:val="255"/>
          <w:jc w:val="center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2EF3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个性化学习课程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F23F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left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5026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专业拓展类课程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FA5FB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88D7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18749" w14:textId="214A12DB" w:rsidR="00FB6549" w:rsidRPr="002F0DBD" w:rsidRDefault="00FB6549" w:rsidP="0086610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17</w:t>
            </w:r>
            <w:r w:rsidR="00866108" w:rsidRPr="002F0DB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FB3A4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764A" w14:textId="3A51E173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9.5</w:t>
            </w:r>
          </w:p>
        </w:tc>
        <w:tc>
          <w:tcPr>
            <w:tcW w:w="3405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DB4E" w14:textId="3F077606" w:rsidR="00FB6549" w:rsidRPr="002F0DBD" w:rsidRDefault="00FB6549" w:rsidP="00C12749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要求修满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1</w:t>
            </w:r>
            <w:r w:rsidR="00C1004C" w:rsidRPr="002F0DBD">
              <w:rPr>
                <w:rFonts w:hint="eastAsia"/>
                <w:kern w:val="0"/>
                <w:sz w:val="18"/>
                <w:szCs w:val="18"/>
              </w:rPr>
              <w:t>3</w:t>
            </w:r>
            <w:r w:rsidRPr="002F0DBD">
              <w:rPr>
                <w:kern w:val="0"/>
                <w:sz w:val="18"/>
                <w:szCs w:val="18"/>
              </w:rPr>
              <w:t>.5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4B27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EEEE9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3F503586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82CC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592FE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left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EDAB" w14:textId="57D7E425" w:rsidR="00FB6549" w:rsidRPr="002F0DBD" w:rsidRDefault="00FB6549" w:rsidP="00FB1D33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艺术欣赏类课程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E9955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D0E0C" w14:textId="10585070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B6BA" w14:textId="54147074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EEBA3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C5F9" w14:textId="0D197EA0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405" w:type="dxa"/>
            <w:gridSpan w:val="6"/>
            <w:vMerge/>
            <w:tcBorders>
              <w:top w:val="nil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C1BD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2592A" w14:textId="3986E223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教务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34A25" w14:textId="069E3A93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7FB69CFE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AC81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BAF7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left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5100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文化素养类课程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B3A7A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2D1E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A6BA" w14:textId="01F9219C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2E458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D558" w14:textId="07D53EC0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405" w:type="dxa"/>
            <w:gridSpan w:val="6"/>
            <w:vMerge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4E7D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C9C1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教务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EE1BB" w14:textId="77777777" w:rsidR="00FB6549" w:rsidRPr="002F0DBD" w:rsidRDefault="00FB6549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78469253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C937" w14:textId="77777777" w:rsidR="001430A8" w:rsidRPr="002F0DBD" w:rsidRDefault="001430A8" w:rsidP="00FB1D33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11016" w14:textId="77777777" w:rsidR="001430A8" w:rsidRPr="002F0DBD" w:rsidRDefault="001430A8" w:rsidP="00FB1D33">
            <w:pPr>
              <w:widowControl/>
              <w:snapToGrid w:val="0"/>
              <w:spacing w:line="240" w:lineRule="exact"/>
              <w:jc w:val="left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2CBF3" w14:textId="77777777" w:rsidR="001430A8" w:rsidRPr="002F0DBD" w:rsidRDefault="001430A8" w:rsidP="00FB1D33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bookmarkStart w:id="3" w:name="_Hlk503727420"/>
            <w:r w:rsidRPr="002F0DBD">
              <w:rPr>
                <w:rFonts w:hint="eastAsia"/>
                <w:kern w:val="0"/>
                <w:sz w:val="18"/>
                <w:szCs w:val="18"/>
              </w:rPr>
              <w:t>创新创业类课程</w:t>
            </w:r>
            <w:bookmarkEnd w:id="3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6E657" w14:textId="77777777" w:rsidR="001430A8" w:rsidRPr="002F0DBD" w:rsidRDefault="001430A8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993B" w14:textId="77777777" w:rsidR="001430A8" w:rsidRPr="002F0DBD" w:rsidRDefault="001430A8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4F91" w14:textId="3D26D5E2" w:rsidR="001430A8" w:rsidRPr="002F0DBD" w:rsidRDefault="001430A8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 xml:space="preserve"> (</w:t>
            </w:r>
            <w:r w:rsidRPr="002F0DBD">
              <w:rPr>
                <w:kern w:val="0"/>
                <w:sz w:val="18"/>
                <w:szCs w:val="18"/>
              </w:rPr>
              <w:t>20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2D10" w14:textId="042FD5D5" w:rsidR="001430A8" w:rsidRPr="002F0DBD" w:rsidRDefault="001430A8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 xml:space="preserve"> (1</w:t>
            </w:r>
            <w:r w:rsidRPr="002F0DBD">
              <w:rPr>
                <w:kern w:val="0"/>
                <w:sz w:val="18"/>
                <w:szCs w:val="18"/>
              </w:rPr>
              <w:t>0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B246" w14:textId="1D53157E" w:rsidR="001430A8" w:rsidRPr="002F0DBD" w:rsidRDefault="001430A8" w:rsidP="00C1004C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340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C2430" w14:textId="77777777" w:rsidR="001430A8" w:rsidRPr="002F0DBD" w:rsidRDefault="001430A8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098C" w14:textId="64A1EEFC" w:rsidR="001430A8" w:rsidRPr="002F0DBD" w:rsidRDefault="001430A8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招就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C1DF8" w14:textId="77777777" w:rsidR="001430A8" w:rsidRPr="002F0DBD" w:rsidRDefault="001430A8" w:rsidP="00FB1D33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59897C63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752F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30646FCE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2029D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6BCAED2A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62F963EF" w14:textId="3C80FCAE" w:rsidR="00E103D1" w:rsidRPr="002F0DBD" w:rsidRDefault="00DD638A" w:rsidP="00F97C1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2</w:t>
            </w:r>
            <w:r w:rsidR="00C1004C" w:rsidRPr="002F0DBD">
              <w:rPr>
                <w:rFonts w:hint="eastAsia"/>
                <w:kern w:val="0"/>
                <w:sz w:val="18"/>
                <w:szCs w:val="18"/>
              </w:rPr>
              <w:t>5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7BB573" w14:textId="0B82D16C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68ECA649" w14:textId="4CC90C3B" w:rsidR="00E103D1" w:rsidRPr="002F0DBD" w:rsidRDefault="00E103D1" w:rsidP="00DD638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</w:t>
            </w:r>
            <w:r w:rsidR="00C1004C" w:rsidRPr="002F0DBD">
              <w:rPr>
                <w:rFonts w:hint="eastAsia"/>
                <w:kern w:val="0"/>
                <w:sz w:val="18"/>
                <w:szCs w:val="18"/>
              </w:rPr>
              <w:t>3</w:t>
            </w:r>
            <w:r w:rsidRPr="002F0DBD">
              <w:rPr>
                <w:kern w:val="0"/>
                <w:sz w:val="18"/>
                <w:szCs w:val="18"/>
              </w:rPr>
              <w:t>.5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59B4307C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70B4E973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676CC9E6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538A76C3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01FAFA80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1468A3F2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0D662B2C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930091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</w:tr>
      <w:tr w:rsidR="002F0DBD" w:rsidRPr="002F0DBD" w14:paraId="085158C2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5C746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636A6BB8" w14:textId="53F6BB60" w:rsidR="00E103D1" w:rsidRPr="002F0DBD" w:rsidRDefault="00E103D1" w:rsidP="00E103D1">
            <w:pPr>
              <w:widowControl/>
              <w:snapToGrid w:val="0"/>
              <w:spacing w:line="240" w:lineRule="exact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个性化学习课程总计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B360E4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7098C5A5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2FE33B56" w14:textId="0036C7F1" w:rsidR="00E103D1" w:rsidRPr="002F0DBD" w:rsidRDefault="00DD638A" w:rsidP="00F97C1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2</w:t>
            </w:r>
            <w:r w:rsidR="00C1004C" w:rsidRPr="002F0DBD">
              <w:rPr>
                <w:rFonts w:hint="eastAsia"/>
                <w:kern w:val="0"/>
                <w:sz w:val="18"/>
                <w:szCs w:val="18"/>
              </w:rPr>
              <w:t>5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681767" w14:textId="7FFE54AC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235696FF" w14:textId="53BEC194" w:rsidR="00E103D1" w:rsidRPr="002F0DBD" w:rsidRDefault="00E103D1" w:rsidP="00DD638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</w:t>
            </w:r>
            <w:r w:rsidR="00C1004C" w:rsidRPr="002F0DBD">
              <w:rPr>
                <w:rFonts w:hint="eastAsia"/>
                <w:kern w:val="0"/>
                <w:sz w:val="18"/>
                <w:szCs w:val="18"/>
              </w:rPr>
              <w:t>3</w:t>
            </w:r>
            <w:r w:rsidRPr="002F0DBD">
              <w:rPr>
                <w:kern w:val="0"/>
                <w:sz w:val="18"/>
                <w:szCs w:val="18"/>
              </w:rPr>
              <w:t>.5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4BEB808A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24AF080C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69D48CFF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1A320E45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0D5A3BAB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59AFD75A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49E5756E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D6DFB8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</w:tr>
      <w:tr w:rsidR="002F0DBD" w:rsidRPr="002F0DBD" w14:paraId="3A327184" w14:textId="77777777" w:rsidTr="000C0543">
        <w:trPr>
          <w:cantSplit/>
          <w:trHeight w:val="255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6C5D3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其他</w:t>
            </w:r>
          </w:p>
          <w:p w14:paraId="6B9FF4B9" w14:textId="77777777" w:rsidR="00E103D1" w:rsidRPr="002F0DBD" w:rsidRDefault="00E103D1" w:rsidP="00E103D1">
            <w:pPr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环节</w:t>
            </w:r>
          </w:p>
          <w:p w14:paraId="727C604B" w14:textId="77777777" w:rsidR="00E103D1" w:rsidRPr="002F0DBD" w:rsidRDefault="00E103D1" w:rsidP="00E103D1">
            <w:pPr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lastRenderedPageBreak/>
              <w:t>（</w:t>
            </w:r>
            <w:proofErr w:type="gramStart"/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不计入周学时</w:t>
            </w:r>
            <w:proofErr w:type="gramEnd"/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01E0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C61D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军事理论与训练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03B47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C61F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56FF" w14:textId="360FB761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D5645" w14:textId="0C237AB8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3628B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</w:t>
            </w:r>
            <w:r w:rsidRPr="002F0DBD">
              <w:rPr>
                <w:kern w:val="0"/>
                <w:sz w:val="18"/>
                <w:szCs w:val="18"/>
              </w:rPr>
              <w:t>.5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414B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另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2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A912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F4AD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6238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2E239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836B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6A20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学工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F27B1" w14:textId="77777777" w:rsidR="00E103D1" w:rsidRPr="002F0DBD" w:rsidRDefault="00E103D1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375FDCD7" w14:textId="77777777" w:rsidTr="00706010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FCE5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C0D8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0EA3" w14:textId="03D1E8FA" w:rsidR="00F072E7" w:rsidRPr="002F0DBD" w:rsidRDefault="00F072E7" w:rsidP="00E103D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形势与政策讲座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E59E8" w14:textId="26E36051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F930" w14:textId="7BF2BE51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39375" w14:textId="71D6F41F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(16)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CD46F" w14:textId="4B7E50B5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381" w14:textId="20B068D0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D2CA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4854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15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9A27" w14:textId="2A25E5DA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15"/>
                <w:szCs w:val="18"/>
              </w:rPr>
            </w:pP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8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学时讲座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A9A1" w14:textId="0431E6C2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8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学时讲座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48B3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D23F" w14:textId="7EE0259E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7ED8" w14:textId="358892A1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2F0DBD">
              <w:rPr>
                <w:rFonts w:hint="eastAsia"/>
                <w:kern w:val="0"/>
                <w:sz w:val="18"/>
                <w:szCs w:val="18"/>
              </w:rPr>
              <w:t>马院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31B02" w14:textId="536DF44B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23F37566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A1FB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E989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EDF4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*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入学教育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3AAE4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FD367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09E1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DF96B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614D" w14:textId="3BBFDB48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A23D" w14:textId="0BAD267C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另</w:t>
            </w:r>
            <w:r w:rsidRPr="002F0DBD">
              <w:rPr>
                <w:kern w:val="0"/>
                <w:sz w:val="18"/>
                <w:szCs w:val="18"/>
              </w:rPr>
              <w:t>1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BAC6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D3C1C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7D385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4486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38CCB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CFF7F" w14:textId="6C2DB4A3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学工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26402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0E6D0436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8745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4B44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4A71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专业导论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1A99D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E0B4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05C0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25E9B" w14:textId="79FA452A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44192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28AD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3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935E3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126C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6"/>
                <w:szCs w:val="18"/>
              </w:rPr>
              <w:t>3</w:t>
            </w:r>
            <w:r w:rsidRPr="002F0DBD">
              <w:rPr>
                <w:rFonts w:hint="eastAsia"/>
                <w:kern w:val="0"/>
                <w:sz w:val="16"/>
                <w:szCs w:val="18"/>
              </w:rPr>
              <w:t>学时</w:t>
            </w:r>
            <w:r w:rsidRPr="002F0DBD">
              <w:rPr>
                <w:rFonts w:hint="eastAsia"/>
                <w:kern w:val="0"/>
                <w:sz w:val="16"/>
                <w:szCs w:val="18"/>
              </w:rPr>
              <w:t>/</w:t>
            </w:r>
            <w:r w:rsidRPr="002F0DBD">
              <w:rPr>
                <w:rFonts w:hint="eastAsia"/>
                <w:kern w:val="0"/>
                <w:sz w:val="16"/>
                <w:szCs w:val="18"/>
              </w:rPr>
              <w:t>实习前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5B41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6"/>
                <w:szCs w:val="18"/>
              </w:rPr>
              <w:t>3</w:t>
            </w:r>
            <w:r w:rsidRPr="002F0DBD">
              <w:rPr>
                <w:rFonts w:hint="eastAsia"/>
                <w:kern w:val="0"/>
                <w:sz w:val="16"/>
                <w:szCs w:val="18"/>
              </w:rPr>
              <w:t>学时</w:t>
            </w:r>
            <w:r w:rsidRPr="002F0DBD">
              <w:rPr>
                <w:rFonts w:hint="eastAsia"/>
                <w:kern w:val="0"/>
                <w:sz w:val="16"/>
                <w:szCs w:val="18"/>
              </w:rPr>
              <w:t>/</w:t>
            </w:r>
            <w:r w:rsidRPr="002F0DBD">
              <w:rPr>
                <w:rFonts w:hint="eastAsia"/>
                <w:kern w:val="0"/>
                <w:sz w:val="16"/>
                <w:szCs w:val="18"/>
              </w:rPr>
              <w:t>实习前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91EC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FFC41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515AE111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40BF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8A8B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E850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left"/>
              <w:rPr>
                <w:spacing w:val="-14"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spacing w:val="-16"/>
                <w:kern w:val="0"/>
                <w:sz w:val="18"/>
                <w:szCs w:val="18"/>
              </w:rPr>
              <w:t>职业道德和工匠精神讲座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31B88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FB68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BE2B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C34FD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9EAF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7213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spacing w:val="-12"/>
                <w:kern w:val="0"/>
                <w:sz w:val="15"/>
                <w:szCs w:val="18"/>
              </w:rPr>
            </w:pPr>
            <w:r w:rsidRPr="002F0DBD">
              <w:rPr>
                <w:rFonts w:hint="eastAsia"/>
                <w:spacing w:val="-12"/>
                <w:kern w:val="0"/>
                <w:sz w:val="15"/>
                <w:szCs w:val="18"/>
              </w:rPr>
              <w:t>1</w:t>
            </w:r>
            <w:r w:rsidRPr="002F0DBD">
              <w:rPr>
                <w:rFonts w:hint="eastAsia"/>
                <w:spacing w:val="-12"/>
                <w:kern w:val="0"/>
                <w:sz w:val="15"/>
                <w:szCs w:val="18"/>
              </w:rPr>
              <w:t>次，分专业群实施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F5DA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spacing w:val="-12"/>
                <w:kern w:val="0"/>
                <w:sz w:val="15"/>
                <w:szCs w:val="18"/>
              </w:rPr>
            </w:pPr>
            <w:r w:rsidRPr="002F0DBD">
              <w:rPr>
                <w:rFonts w:hint="eastAsia"/>
                <w:spacing w:val="-12"/>
                <w:kern w:val="0"/>
                <w:sz w:val="15"/>
                <w:szCs w:val="18"/>
              </w:rPr>
              <w:t>1</w:t>
            </w:r>
            <w:r w:rsidRPr="002F0DBD">
              <w:rPr>
                <w:rFonts w:hint="eastAsia"/>
                <w:spacing w:val="-12"/>
                <w:kern w:val="0"/>
                <w:sz w:val="15"/>
                <w:szCs w:val="18"/>
              </w:rPr>
              <w:t>次，分专业群实施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99D0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spacing w:val="-12"/>
                <w:kern w:val="0"/>
                <w:sz w:val="15"/>
                <w:szCs w:val="18"/>
              </w:rPr>
            </w:pPr>
            <w:r w:rsidRPr="002F0DBD">
              <w:rPr>
                <w:rFonts w:hint="eastAsia"/>
                <w:spacing w:val="-12"/>
                <w:kern w:val="0"/>
                <w:sz w:val="15"/>
                <w:szCs w:val="18"/>
              </w:rPr>
              <w:t>1</w:t>
            </w:r>
            <w:r w:rsidRPr="002F0DBD">
              <w:rPr>
                <w:rFonts w:hint="eastAsia"/>
                <w:spacing w:val="-12"/>
                <w:kern w:val="0"/>
                <w:sz w:val="15"/>
                <w:szCs w:val="18"/>
              </w:rPr>
              <w:t>次，分专业群实施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EB6E0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A8206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14EB7D38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2E8E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CE36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B22E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*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假期实践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A49E8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0FCB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48F4D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4B6C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4EE5" w14:textId="2133A5E8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(2)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B66CF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3CED8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FE6C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59CA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6B15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4D028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6BF7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4CFFA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70EA8711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8731" w14:textId="77777777" w:rsidR="00F072E7" w:rsidRPr="002F0DBD" w:rsidRDefault="00F072E7" w:rsidP="00E103D1"/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1EF8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E477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*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第二课堂活动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B70EF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87A82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A677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F09E1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F718" w14:textId="289416E1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(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3</w:t>
            </w:r>
            <w:r w:rsidRPr="002F0DBD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4563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0AF7F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6E61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77E0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90CA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242A4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35C55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团委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9D8AF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67163929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FC52" w14:textId="77777777" w:rsidR="00F072E7" w:rsidRPr="002F0DBD" w:rsidRDefault="00F072E7" w:rsidP="00E103D1"/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77F3A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98B4" w14:textId="6E05B568" w:rsidR="00F072E7" w:rsidRPr="002F0DBD" w:rsidRDefault="00F072E7" w:rsidP="00E103D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*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毕业教育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719EA" w14:textId="6C0D4C6B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0EC3" w14:textId="5539859A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F4FFC5" w14:textId="1AC751F8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4F37F" w14:textId="6BA05595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1B30" w14:textId="0E15727B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E84A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2F47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B32D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8CE8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65A9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80C3E" w14:textId="7D19B181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1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6623" w14:textId="5DBBAE21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 xml:space="preserve">学工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D2EB8" w14:textId="04140E92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289EAA50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BF72" w14:textId="77777777" w:rsidR="00F072E7" w:rsidRPr="002F0DBD" w:rsidRDefault="00F072E7" w:rsidP="00E103D1"/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79884DBB" w14:textId="36C815C2" w:rsidR="00F072E7" w:rsidRPr="002F0DBD" w:rsidRDefault="00F072E7" w:rsidP="00E103D1">
            <w:pPr>
              <w:widowControl/>
              <w:snapToGrid w:val="0"/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1B044D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10810A77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417B40E3" w14:textId="7512CA8A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750D26" w14:textId="3647EB5E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158625A0" w14:textId="10BE73DA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565E3527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772A04B0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2202C6E1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5F9471CA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5CDE3A3B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546CE032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6FE1B42E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CA36A2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35652279" w14:textId="77777777" w:rsidTr="000C0543">
        <w:trPr>
          <w:cantSplit/>
          <w:trHeight w:val="255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7AAE" w14:textId="77777777" w:rsidR="00F072E7" w:rsidRPr="002F0DBD" w:rsidRDefault="00F072E7" w:rsidP="00E103D1"/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68C098FC" w14:textId="34F77F74" w:rsidR="00F072E7" w:rsidRPr="002F0DBD" w:rsidRDefault="00F072E7" w:rsidP="00E103D1">
            <w:pPr>
              <w:widowControl/>
              <w:snapToGrid w:val="0"/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专业总计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B9DAB5" w14:textId="25BFD3AE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58081F74" w14:textId="7D46F206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</w:tcPr>
          <w:p w14:paraId="4AAB8CD7" w14:textId="7EBB94C3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46FCEE" w14:textId="26AABA58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686214B8" w14:textId="79936586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15C1C404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458999E1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4AE13111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3C243B55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550503C5" w14:textId="77777777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3C6E78E1" w14:textId="44AB456E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7520212F" w14:textId="3F47E865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CA5F2EB" w14:textId="788C73EB" w:rsidR="00F072E7" w:rsidRPr="002F0DBD" w:rsidRDefault="00F072E7" w:rsidP="00E103D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14:paraId="7A1CFBDE" w14:textId="180CD4D2" w:rsidR="00E70369" w:rsidRPr="002F0DBD" w:rsidRDefault="00FF5006" w:rsidP="00E70369">
      <w:pPr>
        <w:rPr>
          <w:kern w:val="0"/>
          <w:sz w:val="16"/>
          <w:szCs w:val="16"/>
        </w:rPr>
      </w:pPr>
      <w:r w:rsidRPr="002F0DBD">
        <w:rPr>
          <w:rFonts w:hint="eastAsia"/>
          <w:kern w:val="0"/>
          <w:sz w:val="16"/>
          <w:szCs w:val="16"/>
        </w:rPr>
        <w:t>注：</w:t>
      </w:r>
      <w:r w:rsidR="007D7B3C" w:rsidRPr="002F0DBD">
        <w:rPr>
          <w:rFonts w:hint="eastAsia"/>
          <w:kern w:val="0"/>
          <w:sz w:val="16"/>
          <w:szCs w:val="16"/>
        </w:rPr>
        <w:t>“专业总计”</w:t>
      </w:r>
      <w:r w:rsidR="007D23B8" w:rsidRPr="002F0DBD">
        <w:rPr>
          <w:rFonts w:hint="eastAsia"/>
          <w:kern w:val="0"/>
          <w:sz w:val="16"/>
          <w:szCs w:val="16"/>
        </w:rPr>
        <w:t>统计出该专业的总学时、总学分和每学期的周课时</w:t>
      </w:r>
      <w:r w:rsidR="00FF7AD1" w:rsidRPr="002F0DBD">
        <w:rPr>
          <w:rFonts w:hint="eastAsia"/>
          <w:bCs/>
          <w:kern w:val="0"/>
          <w:sz w:val="16"/>
          <w:szCs w:val="16"/>
        </w:rPr>
        <w:t>，</w:t>
      </w:r>
      <w:r w:rsidR="00FF7AD1" w:rsidRPr="002F0DBD">
        <w:rPr>
          <w:rFonts w:hint="eastAsia"/>
          <w:kern w:val="0"/>
          <w:sz w:val="16"/>
          <w:szCs w:val="16"/>
        </w:rPr>
        <w:t>7.4.1</w:t>
      </w:r>
      <w:r w:rsidR="00FF7AD1" w:rsidRPr="002F0DBD">
        <w:rPr>
          <w:rFonts w:hint="eastAsia"/>
          <w:kern w:val="0"/>
          <w:sz w:val="16"/>
          <w:szCs w:val="16"/>
        </w:rPr>
        <w:t>专业拓展类学时、学分和周学时应计入</w:t>
      </w:r>
      <w:r w:rsidR="00FF7AD1" w:rsidRPr="002F0DBD">
        <w:rPr>
          <w:rFonts w:hint="eastAsia"/>
          <w:kern w:val="0"/>
          <w:sz w:val="16"/>
          <w:szCs w:val="16"/>
        </w:rPr>
        <w:t>7.3</w:t>
      </w:r>
      <w:r w:rsidR="00FF7AD1" w:rsidRPr="002F0DBD">
        <w:rPr>
          <w:rFonts w:hint="eastAsia"/>
          <w:kern w:val="0"/>
          <w:sz w:val="16"/>
          <w:szCs w:val="16"/>
        </w:rPr>
        <w:t>表中最后一行专业总计；</w:t>
      </w:r>
      <w:r w:rsidR="007D23B8" w:rsidRPr="002F0DBD">
        <w:rPr>
          <w:kern w:val="0"/>
          <w:sz w:val="16"/>
          <w:szCs w:val="16"/>
        </w:rPr>
        <w:t>“</w:t>
      </w:r>
      <w:r w:rsidR="007D23B8" w:rsidRPr="002F0DBD">
        <w:rPr>
          <w:rFonts w:hint="eastAsia"/>
          <w:kern w:val="0"/>
          <w:sz w:val="16"/>
          <w:szCs w:val="16"/>
        </w:rPr>
        <w:t>个性化学习课程</w:t>
      </w:r>
      <w:r w:rsidR="007D23B8" w:rsidRPr="002F0DBD">
        <w:rPr>
          <w:kern w:val="0"/>
          <w:sz w:val="16"/>
          <w:szCs w:val="16"/>
        </w:rPr>
        <w:t>”</w:t>
      </w:r>
      <w:r w:rsidR="007D23B8" w:rsidRPr="002F0DBD">
        <w:rPr>
          <w:rFonts w:hint="eastAsia"/>
          <w:kern w:val="0"/>
          <w:sz w:val="16"/>
          <w:szCs w:val="16"/>
        </w:rPr>
        <w:t>需计入总学时和总学分</w:t>
      </w:r>
      <w:r w:rsidR="0024164F" w:rsidRPr="002F0DBD">
        <w:rPr>
          <w:rFonts w:hint="eastAsia"/>
          <w:kern w:val="0"/>
          <w:sz w:val="16"/>
          <w:szCs w:val="16"/>
        </w:rPr>
        <w:t>；</w:t>
      </w:r>
      <w:r w:rsidR="0024164F" w:rsidRPr="002F0DBD">
        <w:rPr>
          <w:rFonts w:hint="eastAsia"/>
          <w:kern w:val="0"/>
          <w:sz w:val="16"/>
          <w:szCs w:val="16"/>
        </w:rPr>
        <w:t>*</w:t>
      </w:r>
      <w:r w:rsidR="0024164F" w:rsidRPr="002F0DBD">
        <w:rPr>
          <w:rFonts w:hint="eastAsia"/>
          <w:kern w:val="0"/>
          <w:sz w:val="16"/>
          <w:szCs w:val="16"/>
        </w:rPr>
        <w:t>课程</w:t>
      </w:r>
      <w:r w:rsidR="009C542E" w:rsidRPr="002F0DBD">
        <w:rPr>
          <w:rFonts w:hint="eastAsia"/>
          <w:kern w:val="0"/>
          <w:sz w:val="16"/>
          <w:szCs w:val="16"/>
        </w:rPr>
        <w:t>只</w:t>
      </w:r>
      <w:r w:rsidR="0024164F" w:rsidRPr="002F0DBD">
        <w:rPr>
          <w:rFonts w:hint="eastAsia"/>
          <w:kern w:val="0"/>
          <w:sz w:val="16"/>
          <w:szCs w:val="16"/>
        </w:rPr>
        <w:t>需录入教务系统</w:t>
      </w:r>
      <w:r w:rsidR="009C542E" w:rsidRPr="002F0DBD">
        <w:rPr>
          <w:rFonts w:hint="eastAsia"/>
          <w:kern w:val="0"/>
          <w:sz w:val="16"/>
          <w:szCs w:val="16"/>
        </w:rPr>
        <w:t>培养方案</w:t>
      </w:r>
      <w:r w:rsidR="00BA19B1" w:rsidRPr="002F0DBD">
        <w:rPr>
          <w:rFonts w:hint="eastAsia"/>
          <w:kern w:val="0"/>
          <w:sz w:val="16"/>
          <w:szCs w:val="16"/>
        </w:rPr>
        <w:t>，</w:t>
      </w:r>
      <w:r w:rsidR="009C542E" w:rsidRPr="002F0DBD">
        <w:rPr>
          <w:rFonts w:hint="eastAsia"/>
          <w:kern w:val="0"/>
          <w:sz w:val="16"/>
          <w:szCs w:val="16"/>
        </w:rPr>
        <w:t>不下任务；</w:t>
      </w:r>
      <w:r w:rsidR="001A1EB0" w:rsidRPr="002F0DBD">
        <w:rPr>
          <w:rFonts w:hint="eastAsia"/>
          <w:kern w:val="0"/>
          <w:sz w:val="16"/>
          <w:szCs w:val="16"/>
        </w:rPr>
        <w:t>形式与政策讲座和</w:t>
      </w:r>
      <w:r w:rsidR="00BA19B1" w:rsidRPr="002F0DBD">
        <w:rPr>
          <w:rFonts w:hint="eastAsia"/>
          <w:kern w:val="0"/>
          <w:sz w:val="16"/>
          <w:szCs w:val="16"/>
        </w:rPr>
        <w:t>职业道德和工匠精神讲座录入系统，但不排入课表</w:t>
      </w:r>
      <w:r w:rsidR="009C542E" w:rsidRPr="002F0DBD">
        <w:rPr>
          <w:rFonts w:hint="eastAsia"/>
          <w:kern w:val="0"/>
          <w:sz w:val="16"/>
          <w:szCs w:val="16"/>
        </w:rPr>
        <w:t>；</w:t>
      </w:r>
      <w:r w:rsidR="00094E39" w:rsidRPr="002F0DBD">
        <w:rPr>
          <w:rFonts w:hint="eastAsia"/>
          <w:kern w:val="0"/>
          <w:sz w:val="16"/>
          <w:szCs w:val="16"/>
        </w:rPr>
        <w:t>表</w:t>
      </w:r>
      <w:r w:rsidR="009A4DFA" w:rsidRPr="002F0DBD">
        <w:rPr>
          <w:rFonts w:hint="eastAsia"/>
          <w:kern w:val="0"/>
          <w:sz w:val="16"/>
          <w:szCs w:val="16"/>
        </w:rPr>
        <w:t>中</w:t>
      </w:r>
      <w:r w:rsidR="005D629B" w:rsidRPr="002F0DBD">
        <w:rPr>
          <w:rFonts w:hint="eastAsia"/>
          <w:kern w:val="0"/>
          <w:sz w:val="16"/>
          <w:szCs w:val="16"/>
        </w:rPr>
        <w:t>开课部门为“学院”的请改为二级学院简称</w:t>
      </w:r>
      <w:r w:rsidR="009A4DFA" w:rsidRPr="002F0DBD">
        <w:rPr>
          <w:rFonts w:hint="eastAsia"/>
          <w:kern w:val="0"/>
          <w:sz w:val="16"/>
          <w:szCs w:val="16"/>
        </w:rPr>
        <w:t>；</w:t>
      </w:r>
      <w:r w:rsidR="00FF7AD1" w:rsidRPr="002F0DBD">
        <w:rPr>
          <w:rFonts w:hint="eastAsia"/>
          <w:kern w:val="0"/>
          <w:sz w:val="16"/>
          <w:szCs w:val="16"/>
        </w:rPr>
        <w:t>公共基础课程模块</w:t>
      </w:r>
      <w:r w:rsidR="00E33FFB" w:rsidRPr="002F0DBD">
        <w:rPr>
          <w:rFonts w:hint="eastAsia"/>
          <w:kern w:val="0"/>
          <w:sz w:val="16"/>
          <w:szCs w:val="16"/>
        </w:rPr>
        <w:t>学时带（）的，根据设置要求</w:t>
      </w:r>
      <w:r w:rsidR="00FF7AD1" w:rsidRPr="002F0DBD">
        <w:rPr>
          <w:rFonts w:hint="eastAsia"/>
          <w:kern w:val="0"/>
          <w:sz w:val="16"/>
          <w:szCs w:val="16"/>
        </w:rPr>
        <w:t>，</w:t>
      </w:r>
      <w:r w:rsidR="00E33FFB" w:rsidRPr="002F0DBD">
        <w:rPr>
          <w:rFonts w:hint="eastAsia"/>
          <w:kern w:val="0"/>
          <w:sz w:val="16"/>
          <w:szCs w:val="16"/>
        </w:rPr>
        <w:t>学院</w:t>
      </w:r>
      <w:r w:rsidR="00FF7AD1" w:rsidRPr="002F0DBD">
        <w:rPr>
          <w:rFonts w:hint="eastAsia"/>
          <w:kern w:val="0"/>
          <w:sz w:val="16"/>
          <w:szCs w:val="16"/>
        </w:rPr>
        <w:t>可选择开设</w:t>
      </w:r>
      <w:r w:rsidR="009A4DFA" w:rsidRPr="002F0DBD">
        <w:rPr>
          <w:rFonts w:hint="eastAsia"/>
          <w:kern w:val="0"/>
          <w:sz w:val="16"/>
          <w:szCs w:val="16"/>
        </w:rPr>
        <w:t>；表中专业核心课程请</w:t>
      </w:r>
      <w:r w:rsidR="00243AB4" w:rsidRPr="002F0DBD">
        <w:rPr>
          <w:rFonts w:hint="eastAsia"/>
          <w:kern w:val="0"/>
          <w:sz w:val="16"/>
          <w:szCs w:val="16"/>
        </w:rPr>
        <w:t>在课程名称前</w:t>
      </w:r>
      <w:r w:rsidR="009A4DFA" w:rsidRPr="002F0DBD">
        <w:rPr>
          <w:rFonts w:hint="eastAsia"/>
          <w:kern w:val="0"/>
          <w:sz w:val="16"/>
          <w:szCs w:val="16"/>
        </w:rPr>
        <w:t>标注“</w:t>
      </w:r>
      <w:r w:rsidR="00D04B04" w:rsidRPr="002F0DBD">
        <w:rPr>
          <w:rFonts w:hint="eastAsia"/>
          <w:spacing w:val="-4"/>
          <w:sz w:val="18"/>
          <w:szCs w:val="18"/>
        </w:rPr>
        <w:t>★</w:t>
      </w:r>
      <w:r w:rsidR="009A4DFA" w:rsidRPr="002F0DBD">
        <w:rPr>
          <w:rFonts w:hint="eastAsia"/>
          <w:kern w:val="0"/>
          <w:sz w:val="16"/>
          <w:szCs w:val="16"/>
        </w:rPr>
        <w:t>”</w:t>
      </w:r>
      <w:r w:rsidR="00FF7AD1" w:rsidRPr="002F0DBD">
        <w:rPr>
          <w:rFonts w:hint="eastAsia"/>
          <w:kern w:val="0"/>
          <w:sz w:val="16"/>
          <w:szCs w:val="16"/>
        </w:rPr>
        <w:t>；</w:t>
      </w:r>
      <w:r w:rsidR="00F1096D" w:rsidRPr="002F0DBD">
        <w:rPr>
          <w:rFonts w:hint="eastAsia"/>
          <w:kern w:val="0"/>
          <w:sz w:val="16"/>
          <w:szCs w:val="16"/>
        </w:rPr>
        <w:t>表中开设部门凡为“学院”的，制订过程中更改为开设课程二级学院的两字简称</w:t>
      </w:r>
      <w:r w:rsidR="00E70369" w:rsidRPr="002F0DBD">
        <w:rPr>
          <w:rFonts w:hint="eastAsia"/>
          <w:kern w:val="0"/>
          <w:sz w:val="16"/>
          <w:szCs w:val="16"/>
        </w:rPr>
        <w:t>；其他环节中学时、学分带（）的，不计入总学时、学分</w:t>
      </w:r>
      <w:r w:rsidR="004D127E" w:rsidRPr="002F0DBD">
        <w:rPr>
          <w:rFonts w:hint="eastAsia"/>
          <w:kern w:val="0"/>
          <w:sz w:val="16"/>
          <w:szCs w:val="16"/>
        </w:rPr>
        <w:t>；所有技术平台课程、专项能力课程总学时为偶数。</w:t>
      </w:r>
    </w:p>
    <w:p w14:paraId="16AC2055" w14:textId="77777777" w:rsidR="00F62ACD" w:rsidRPr="002F0DBD" w:rsidRDefault="00F62ACD" w:rsidP="006A414D">
      <w:pPr>
        <w:rPr>
          <w:kern w:val="0"/>
          <w:sz w:val="16"/>
          <w:szCs w:val="16"/>
        </w:rPr>
      </w:pPr>
    </w:p>
    <w:p w14:paraId="4F982268" w14:textId="0C4700E4" w:rsidR="00F62ACD" w:rsidRPr="002F0DBD" w:rsidRDefault="00F62ACD" w:rsidP="00F62ACD">
      <w:pPr>
        <w:snapToGrid w:val="0"/>
        <w:ind w:firstLineChars="200" w:firstLine="482"/>
        <w:rPr>
          <w:b/>
          <w:sz w:val="24"/>
        </w:rPr>
      </w:pPr>
      <w:r w:rsidRPr="002F0DBD">
        <w:rPr>
          <w:b/>
          <w:sz w:val="24"/>
        </w:rPr>
        <w:t>7.3</w:t>
      </w:r>
      <w:r w:rsidRPr="002F0DBD">
        <w:rPr>
          <w:rFonts w:hint="eastAsia"/>
          <w:b/>
          <w:sz w:val="24"/>
        </w:rPr>
        <w:t>课程设置及学时安排表（</w:t>
      </w:r>
      <w:r w:rsidRPr="002F0DBD">
        <w:rPr>
          <w:rFonts w:hAnsi="宋体" w:hint="eastAsia"/>
          <w:kern w:val="0"/>
          <w:szCs w:val="21"/>
        </w:rPr>
        <w:t>建管学院、设计学院、经管学院、传媒学院</w:t>
      </w:r>
      <w:r w:rsidRPr="002F0DBD">
        <w:rPr>
          <w:rFonts w:hint="eastAsia"/>
          <w:b/>
          <w:sz w:val="24"/>
        </w:rPr>
        <w:t>）</w:t>
      </w:r>
    </w:p>
    <w:tbl>
      <w:tblPr>
        <w:tblW w:w="102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76"/>
        <w:gridCol w:w="1724"/>
        <w:gridCol w:w="550"/>
        <w:gridCol w:w="452"/>
        <w:gridCol w:w="473"/>
        <w:gridCol w:w="518"/>
        <w:gridCol w:w="536"/>
        <w:gridCol w:w="567"/>
        <w:gridCol w:w="567"/>
        <w:gridCol w:w="567"/>
        <w:gridCol w:w="567"/>
        <w:gridCol w:w="567"/>
        <w:gridCol w:w="567"/>
        <w:gridCol w:w="425"/>
        <w:gridCol w:w="428"/>
      </w:tblGrid>
      <w:tr w:rsidR="002F0DBD" w:rsidRPr="002F0DBD" w14:paraId="3C340675" w14:textId="77777777" w:rsidTr="000C0543">
        <w:trPr>
          <w:cantSplit/>
          <w:trHeight w:val="2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1A6CD89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课程</w:t>
            </w:r>
          </w:p>
          <w:p w14:paraId="5CBE909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模块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15BCF7D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课程</w:t>
            </w:r>
          </w:p>
          <w:p w14:paraId="0D7D0C4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114C244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119A67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课程</w:t>
            </w:r>
          </w:p>
          <w:p w14:paraId="401507A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01D3E11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课程</w:t>
            </w:r>
            <w:r w:rsidRPr="002F0DBD">
              <w:rPr>
                <w:b/>
                <w:bCs/>
                <w:kern w:val="0"/>
                <w:sz w:val="18"/>
                <w:szCs w:val="18"/>
              </w:rPr>
              <w:br/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386E40F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14:paraId="78BFEE6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其中实践学时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76298A4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32AAD41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各类课程按学期参考周课时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E97011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开课部门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210E86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考核</w:t>
            </w:r>
          </w:p>
          <w:p w14:paraId="3DB0A19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方式</w:t>
            </w:r>
          </w:p>
        </w:tc>
      </w:tr>
      <w:tr w:rsidR="002F0DBD" w:rsidRPr="002F0DBD" w14:paraId="3BEAFD78" w14:textId="77777777" w:rsidTr="000C0543"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7FDC" w14:textId="77777777" w:rsidR="00F62ACD" w:rsidRPr="002F0DBD" w:rsidRDefault="00F62ACD" w:rsidP="00900301"/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DEE18" w14:textId="77777777" w:rsidR="00F62ACD" w:rsidRPr="002F0DBD" w:rsidRDefault="00F62ACD" w:rsidP="00900301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DA06" w14:textId="77777777" w:rsidR="00F62ACD" w:rsidRPr="002F0DBD" w:rsidRDefault="00F62ACD" w:rsidP="00900301"/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E0B6" w14:textId="77777777" w:rsidR="00F62ACD" w:rsidRPr="002F0DBD" w:rsidRDefault="00F62ACD" w:rsidP="00900301"/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795E" w14:textId="77777777" w:rsidR="00F62ACD" w:rsidRPr="002F0DBD" w:rsidRDefault="00F62ACD" w:rsidP="00900301"/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B70F" w14:textId="77777777" w:rsidR="00F62ACD" w:rsidRPr="002F0DBD" w:rsidRDefault="00F62ACD" w:rsidP="00900301"/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37EDB" w14:textId="77777777" w:rsidR="00F62ACD" w:rsidRPr="002F0DBD" w:rsidRDefault="00F62ACD" w:rsidP="00900301"/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918C" w14:textId="77777777" w:rsidR="00F62ACD" w:rsidRPr="002F0DBD" w:rsidRDefault="00F62ACD" w:rsidP="00900301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12DA504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C45570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第二学年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6B29899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第三学年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D645" w14:textId="77777777" w:rsidR="00F62ACD" w:rsidRPr="002F0DBD" w:rsidRDefault="00F62ACD" w:rsidP="00900301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BF74C" w14:textId="77777777" w:rsidR="00F62ACD" w:rsidRPr="002F0DBD" w:rsidRDefault="00F62ACD" w:rsidP="00900301"/>
        </w:tc>
      </w:tr>
      <w:tr w:rsidR="002F0DBD" w:rsidRPr="002F0DBD" w14:paraId="29D1C4C5" w14:textId="77777777" w:rsidTr="000C0543"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BCC9" w14:textId="77777777" w:rsidR="00F62ACD" w:rsidRPr="002F0DBD" w:rsidRDefault="00F62ACD" w:rsidP="00900301"/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3CD7" w14:textId="77777777" w:rsidR="00F62ACD" w:rsidRPr="002F0DBD" w:rsidRDefault="00F62ACD" w:rsidP="00900301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EB6F" w14:textId="77777777" w:rsidR="00F62ACD" w:rsidRPr="002F0DBD" w:rsidRDefault="00F62ACD" w:rsidP="00900301"/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C74E" w14:textId="77777777" w:rsidR="00F62ACD" w:rsidRPr="002F0DBD" w:rsidRDefault="00F62ACD" w:rsidP="00900301"/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5EE33" w14:textId="77777777" w:rsidR="00F62ACD" w:rsidRPr="002F0DBD" w:rsidRDefault="00F62ACD" w:rsidP="00900301"/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05D3" w14:textId="77777777" w:rsidR="00F62ACD" w:rsidRPr="002F0DBD" w:rsidRDefault="00F62ACD" w:rsidP="00900301"/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4DB1" w14:textId="77777777" w:rsidR="00F62ACD" w:rsidRPr="002F0DBD" w:rsidRDefault="00F62ACD" w:rsidP="00900301"/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3135" w14:textId="77777777" w:rsidR="00F62ACD" w:rsidRPr="002F0DBD" w:rsidRDefault="00F62ACD" w:rsidP="00900301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741570A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b/>
                <w:bCs/>
                <w:kern w:val="0"/>
                <w:sz w:val="18"/>
                <w:szCs w:val="18"/>
              </w:rPr>
              <w:t>15</w:t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7590A66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b/>
                <w:bCs/>
                <w:kern w:val="0"/>
                <w:sz w:val="18"/>
                <w:szCs w:val="18"/>
              </w:rPr>
              <w:t>20</w:t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494D1D3B" w14:textId="63B663A9" w:rsidR="00F62ACD" w:rsidRPr="002F0DBD" w:rsidRDefault="001207A3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19</w:t>
            </w:r>
            <w:r w:rsidR="00F62ACD"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2E67297D" w14:textId="734E480C" w:rsidR="00F62ACD" w:rsidRPr="002F0DBD" w:rsidRDefault="00F62ACD" w:rsidP="001207A3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b/>
                <w:bCs/>
                <w:kern w:val="0"/>
                <w:sz w:val="18"/>
                <w:szCs w:val="18"/>
              </w:rPr>
              <w:t>2</w:t>
            </w:r>
            <w:r w:rsidR="001207A3"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1</w:t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46AF7E12" w14:textId="2EA53BD6" w:rsidR="00F62ACD" w:rsidRPr="002F0DBD" w:rsidRDefault="00F62ACD" w:rsidP="001207A3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b/>
                <w:bCs/>
                <w:kern w:val="0"/>
                <w:sz w:val="18"/>
                <w:szCs w:val="18"/>
              </w:rPr>
              <w:t>2</w:t>
            </w:r>
            <w:r w:rsidR="001207A3"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1</w:t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584545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b/>
                <w:bCs/>
                <w:kern w:val="0"/>
                <w:sz w:val="18"/>
                <w:szCs w:val="18"/>
              </w:rPr>
              <w:t>15</w:t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3E18C" w14:textId="77777777" w:rsidR="00F62ACD" w:rsidRPr="002F0DBD" w:rsidRDefault="00F62ACD" w:rsidP="00900301"/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9931" w14:textId="77777777" w:rsidR="00F62ACD" w:rsidRPr="002F0DBD" w:rsidRDefault="00F62ACD" w:rsidP="00900301"/>
        </w:tc>
      </w:tr>
      <w:tr w:rsidR="002F0DBD" w:rsidRPr="002F0DBD" w14:paraId="048FDBBB" w14:textId="77777777" w:rsidTr="000C0543">
        <w:trPr>
          <w:cantSplit/>
          <w:trHeight w:val="255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767B" w14:textId="77777777" w:rsidR="00F62ACD" w:rsidRPr="002F0DBD" w:rsidRDefault="00F62ACD" w:rsidP="00900301">
            <w:pPr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公共基础课程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C406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E67B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实用英语（一）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E6E5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C22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1EA6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60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A31C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A09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3</w:t>
            </w:r>
            <w:r w:rsidRPr="002F0DBD">
              <w:rPr>
                <w:kern w:val="0"/>
                <w:sz w:val="18"/>
                <w:szCs w:val="18"/>
              </w:rPr>
              <w:t>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BAD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BEF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441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33CF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AD0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77D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E5D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F89A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</w:tr>
      <w:tr w:rsidR="002F0DBD" w:rsidRPr="002F0DBD" w14:paraId="17E60A9D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3A2D" w14:textId="77777777" w:rsidR="00F62ACD" w:rsidRPr="002F0DBD" w:rsidRDefault="00F62ACD" w:rsidP="00900301"/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D8E6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C551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实用英语（二）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271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D35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720F" w14:textId="7226A15F" w:rsidR="00F62ACD" w:rsidRPr="002F0DBD" w:rsidRDefault="00035B99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DAD0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39785" w14:textId="5778FC47" w:rsidR="00F62ACD" w:rsidRPr="002F0DBD" w:rsidRDefault="00035B99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A91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B1CFC" w14:textId="529BB620" w:rsidR="00F62ACD" w:rsidRPr="002F0DBD" w:rsidRDefault="00035B99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3DCA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46B6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108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06A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C35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5449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</w:tr>
      <w:tr w:rsidR="002F0DBD" w:rsidRPr="002F0DBD" w14:paraId="754C4DC9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D8C3" w14:textId="77777777" w:rsidR="00F62ACD" w:rsidRPr="002F0DBD" w:rsidRDefault="00F62ACD" w:rsidP="00900301"/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A5B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3B83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高等数学（一）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E380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FA5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BFCB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A4D1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8B7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3.5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78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C89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83C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50AA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E28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07B0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60BE27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B572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</w:tr>
      <w:tr w:rsidR="002F0DBD" w:rsidRPr="002F0DBD" w14:paraId="7C903983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FC5A" w14:textId="77777777" w:rsidR="00F62ACD" w:rsidRPr="002F0DBD" w:rsidRDefault="00F62ACD" w:rsidP="00900301"/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DC49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AA72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高等数学（二）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C1B2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5F2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DBF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BF4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39D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2.5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DD86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3C574" w14:textId="5222AE34" w:rsidR="00F62ACD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ACB6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2D9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31D3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C03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73CF9D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A905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</w:tr>
      <w:tr w:rsidR="002F0DBD" w:rsidRPr="002F0DBD" w14:paraId="3F712747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439C" w14:textId="77777777" w:rsidR="00F62ACD" w:rsidRPr="002F0DBD" w:rsidRDefault="00F62ACD" w:rsidP="00900301"/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9C9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8D1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计算机信息技术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BBB8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C92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5243" w14:textId="49CD9D99" w:rsidR="00F62ACD" w:rsidRPr="002F0DBD" w:rsidRDefault="00B468E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08D7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2</w:t>
            </w:r>
            <w:r w:rsidRPr="002F0DB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C4E6" w14:textId="4B774D06" w:rsidR="00F62ACD" w:rsidRPr="002F0DBD" w:rsidRDefault="00B468E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482C5" w14:textId="0E7DB42B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A9E3" w14:textId="4289558C" w:rsidR="00F62ACD" w:rsidRPr="002F0DBD" w:rsidRDefault="00B468E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7601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A75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9D12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C9F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B11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E362C" w14:textId="34BC64B2" w:rsidR="00F62ACD" w:rsidRPr="002F0DBD" w:rsidRDefault="00F62ACD" w:rsidP="00703A3E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</w:tr>
      <w:tr w:rsidR="002F0DBD" w:rsidRPr="002F0DBD" w14:paraId="17A9C5D7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C9AD8" w14:textId="77777777" w:rsidR="00F62ACD" w:rsidRPr="002F0DBD" w:rsidRDefault="00F62ACD" w:rsidP="00900301"/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D385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6725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D313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530D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949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(30)</w:t>
            </w:r>
          </w:p>
          <w:p w14:paraId="7A04B26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(60)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C3CA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FD7F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1.5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14:paraId="723CFDE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3.5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E18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2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14:paraId="6FACDFD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(</w:t>
            </w:r>
            <w:r w:rsidRPr="002F0DBD">
              <w:rPr>
                <w:kern w:val="0"/>
                <w:sz w:val="18"/>
                <w:szCs w:val="18"/>
              </w:rPr>
              <w:t>4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020FC" w14:textId="32C9C1E2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2AB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10D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D7D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DB0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10F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E75C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30EBB495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7B75" w14:textId="77777777" w:rsidR="00F62ACD" w:rsidRPr="002F0DBD" w:rsidRDefault="00F62ACD" w:rsidP="00900301"/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13B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A2A8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D5F7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58C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CB5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9007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43EC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95F2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A64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9BD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4272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DFF8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65B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999D8A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054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</w:tr>
      <w:tr w:rsidR="002F0DBD" w:rsidRPr="002F0DBD" w14:paraId="25CE1817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786A" w14:textId="77777777" w:rsidR="00F62ACD" w:rsidRPr="002F0DBD" w:rsidRDefault="00F62ACD" w:rsidP="00900301"/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74D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33E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spacing w:val="-18"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spacing w:val="-18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2004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615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D1880" w14:textId="72C61030" w:rsidR="00F62ACD" w:rsidRPr="002F0DBD" w:rsidRDefault="00035B99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1D4CC" w14:textId="0C192979" w:rsidR="00F62ACD" w:rsidRPr="002F0DBD" w:rsidRDefault="002E2A7F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D57F8" w14:textId="02A96919" w:rsidR="00F62ACD" w:rsidRPr="002F0DBD" w:rsidRDefault="00035B99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B855" w14:textId="3630E0C0" w:rsidR="00F62ACD" w:rsidRPr="002F0DBD" w:rsidRDefault="002E2A7F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7CA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027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430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6AE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358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06E320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2F0DBD">
              <w:rPr>
                <w:rFonts w:hint="eastAsia"/>
                <w:kern w:val="0"/>
                <w:sz w:val="18"/>
                <w:szCs w:val="18"/>
              </w:rPr>
              <w:t>马院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D4D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6EE1E229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EECBD" w14:textId="77777777" w:rsidR="00F62ACD" w:rsidRPr="002F0DBD" w:rsidRDefault="00F62ACD" w:rsidP="00900301"/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0C5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4A6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spacing w:val="-10"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spacing w:val="-10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30F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5F0E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11DA" w14:textId="7B7D7D9D" w:rsidR="00F62ACD" w:rsidRPr="002F0DBD" w:rsidRDefault="00F62ACD" w:rsidP="004B74F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6</w:t>
            </w:r>
            <w:r w:rsidR="004B74F1" w:rsidRPr="002F0DBD">
              <w:rPr>
                <w:rFonts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1D806" w14:textId="71F67AC1" w:rsidR="00F62ACD" w:rsidRPr="002F0DBD" w:rsidRDefault="0051774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3386" w14:textId="7B4B3C81" w:rsidR="00F62ACD" w:rsidRPr="002F0DBD" w:rsidRDefault="00035B99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713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685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6F8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293A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CF5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C676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133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2F0DBD">
              <w:rPr>
                <w:rFonts w:hint="eastAsia"/>
                <w:kern w:val="0"/>
                <w:sz w:val="18"/>
                <w:szCs w:val="18"/>
              </w:rPr>
              <w:t>马院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515C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</w:tr>
      <w:tr w:rsidR="002F0DBD" w:rsidRPr="002F0DBD" w14:paraId="46022A14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41CB" w14:textId="77777777" w:rsidR="00F62ACD" w:rsidRPr="002F0DBD" w:rsidRDefault="00F62ACD" w:rsidP="00900301"/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EF2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507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心理调适与发展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CB04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7A9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2FB27" w14:textId="156AD2E0" w:rsidR="00F62ACD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9CA2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D22D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E88DE" w14:textId="35369048" w:rsidR="00F62ACD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82BD" w14:textId="3E28905A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818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BF7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9D9F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C353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37B2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学工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8ECD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0E55DAFD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096C" w14:textId="77777777" w:rsidR="00703A3E" w:rsidRPr="002F0DBD" w:rsidRDefault="00703A3E" w:rsidP="00900301"/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74B01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525E0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大学生职业规划与就业指导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EB47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C1A9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3315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E796D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51C5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EC01E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spacing w:val="-20"/>
                <w:kern w:val="0"/>
                <w:sz w:val="15"/>
                <w:szCs w:val="18"/>
              </w:rPr>
              <w:t>2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学时</w:t>
            </w:r>
            <w:r w:rsidRPr="002F0DBD">
              <w:rPr>
                <w:spacing w:val="-20"/>
                <w:kern w:val="0"/>
                <w:sz w:val="15"/>
                <w:szCs w:val="18"/>
              </w:rPr>
              <w:t>/10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D18AA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7FC75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1862" w14:textId="29626444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spacing w:val="-20"/>
                <w:kern w:val="0"/>
                <w:sz w:val="15"/>
                <w:szCs w:val="18"/>
              </w:rPr>
              <w:t>2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学时</w:t>
            </w:r>
            <w:r w:rsidRPr="002F0DBD">
              <w:rPr>
                <w:spacing w:val="-20"/>
                <w:kern w:val="0"/>
                <w:sz w:val="15"/>
                <w:szCs w:val="18"/>
              </w:rPr>
              <w:t>/10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D0F16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8B4A1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66511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招就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0428C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32EB71DD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E57E" w14:textId="77777777" w:rsidR="00703A3E" w:rsidRPr="002F0DBD" w:rsidRDefault="00703A3E" w:rsidP="00900301"/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D47C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left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27E5B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60C5A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A15F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C10F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E268E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E1B6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F1F0" w14:textId="758DA320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6"/>
                <w:szCs w:val="18"/>
              </w:rPr>
            </w:pPr>
            <w:r w:rsidRPr="002F0DBD">
              <w:rPr>
                <w:spacing w:val="-20"/>
                <w:kern w:val="0"/>
                <w:sz w:val="15"/>
                <w:szCs w:val="18"/>
              </w:rPr>
              <w:t>2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学时</w:t>
            </w:r>
            <w:r w:rsidRPr="002F0DBD">
              <w:rPr>
                <w:spacing w:val="-20"/>
                <w:kern w:val="0"/>
                <w:sz w:val="15"/>
                <w:szCs w:val="18"/>
              </w:rPr>
              <w:t>/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4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508B" w14:textId="3358F2FF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6"/>
                <w:szCs w:val="18"/>
              </w:rPr>
            </w:pPr>
            <w:r w:rsidRPr="002F0DBD">
              <w:rPr>
                <w:spacing w:val="-20"/>
                <w:kern w:val="0"/>
                <w:sz w:val="15"/>
                <w:szCs w:val="18"/>
              </w:rPr>
              <w:t>2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学时</w:t>
            </w:r>
            <w:r w:rsidRPr="002F0DBD">
              <w:rPr>
                <w:spacing w:val="-20"/>
                <w:kern w:val="0"/>
                <w:sz w:val="15"/>
                <w:szCs w:val="18"/>
              </w:rPr>
              <w:t>/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4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9B7F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170D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30BE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B11B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289B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2F0DBD">
              <w:rPr>
                <w:rFonts w:hint="eastAsia"/>
                <w:kern w:val="0"/>
                <w:sz w:val="18"/>
                <w:szCs w:val="18"/>
              </w:rPr>
              <w:t>马院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EAD4F" w14:textId="77777777" w:rsidR="00703A3E" w:rsidRPr="002F0DBD" w:rsidRDefault="00703A3E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08DFDCCA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EDAD" w14:textId="77777777" w:rsidR="00F62ACD" w:rsidRPr="002F0DBD" w:rsidRDefault="00F62ACD" w:rsidP="00900301"/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B6C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BB3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C45C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0B5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65E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A980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0C1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06E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B45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D5C1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2549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4F3B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65D7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871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ABC1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432B3A12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D7AD" w14:textId="77777777" w:rsidR="00F62ACD" w:rsidRPr="002F0DBD" w:rsidRDefault="00F62ACD" w:rsidP="00900301"/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39CFB45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046DCD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6993703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844995D" w14:textId="30C0FCBA" w:rsidR="00F62ACD" w:rsidRPr="002F0DBD" w:rsidRDefault="00035B99" w:rsidP="004B74F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6</w:t>
            </w:r>
            <w:r w:rsidR="004B74F1" w:rsidRPr="002F0DBD">
              <w:rPr>
                <w:rFonts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ABC6524" w14:textId="144F466C" w:rsidR="00F62ACD" w:rsidRPr="002F0DBD" w:rsidRDefault="00D311CC" w:rsidP="0051774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881068D" w14:textId="6E3C941E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8E4F4F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6297565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62D9206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3EBDCBF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1247935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EEB14D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7B8B5F7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CDA062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6982FFBC" w14:textId="77777777" w:rsidTr="000C0543">
        <w:trPr>
          <w:cantSplit/>
          <w:trHeight w:val="255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A2F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技术平台课程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190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BF7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C17B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5E4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124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FF08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91A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991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11D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BEF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1E9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5BB8A0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F0D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D1F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17A0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17A89A4C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9BB1E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5659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761D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511F2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E61D4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BF807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7019B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61B6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6B1E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43C3C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9793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AAB4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977C675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5523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EA0095D" w14:textId="6C4B22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412F8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22ADCA1F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2628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B07B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6AB9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627C8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DEB3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57F6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75786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A3BF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97CC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5CE6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E40E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0DAB4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E3321A0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E93E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709BB80" w14:textId="19762E89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AFE63" w14:textId="77777777" w:rsidR="0034205C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29AC16CD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DCE9" w14:textId="77777777" w:rsidR="00F62ACD" w:rsidRPr="002F0DBD" w:rsidRDefault="00F62ACD" w:rsidP="00900301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A7B5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B526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5742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556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B3A5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9421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5DB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2F2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116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856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399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C788E7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CDB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A95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78A9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44EB77F1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37171" w14:textId="77777777" w:rsidR="00F62ACD" w:rsidRPr="002F0DBD" w:rsidRDefault="00F62ACD" w:rsidP="00900301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D40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80B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799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B3F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A1B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AC04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FD18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825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EF1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D9E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D0A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EB29C8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C0AC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5B042" w14:textId="3DBA883A" w:rsidR="00F62ACD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7B08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6905F277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5370A" w14:textId="77777777" w:rsidR="00F62ACD" w:rsidRPr="002F0DBD" w:rsidRDefault="00F62ACD" w:rsidP="00900301">
            <w:pPr>
              <w:jc w:val="center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7DFD2FF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526969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646CC43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3BAFB72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</w:tcPr>
          <w:p w14:paraId="5F12898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53377A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0283346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7E7E970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975D80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18EDF46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</w:tcPr>
          <w:p w14:paraId="7BC5645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EA81AE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721DD98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E2EEB4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4854C83F" w14:textId="77777777" w:rsidTr="000C0543">
        <w:trPr>
          <w:cantSplit/>
          <w:trHeight w:val="255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3A50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专项能力课程：</w:t>
            </w:r>
            <w:r w:rsidRPr="002F0DBD">
              <w:rPr>
                <w:b/>
                <w:bCs/>
                <w:kern w:val="0"/>
                <w:sz w:val="18"/>
                <w:szCs w:val="18"/>
              </w:rPr>
              <w:t>**</w:t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048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348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697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FF4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1D9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A03F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14D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855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5EA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E224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5C4D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82CB3F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1A28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5F0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E1E1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70134811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2F0C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DE9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B1C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B23F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6EF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77B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D384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568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54D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5CA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45F9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4E7E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642131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2DD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99ED" w14:textId="3808E92B" w:rsidR="00F62ACD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EE6A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0BCB7C24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C15C" w14:textId="77777777" w:rsidR="00F62ACD" w:rsidRPr="002F0DBD" w:rsidRDefault="00F62ACD" w:rsidP="00900301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97A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A21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核心</w:t>
            </w:r>
            <w:proofErr w:type="gramStart"/>
            <w:r w:rsidRPr="002F0DBD">
              <w:rPr>
                <w:rFonts w:hint="eastAsia"/>
                <w:kern w:val="0"/>
                <w:sz w:val="18"/>
                <w:szCs w:val="18"/>
              </w:rPr>
              <w:t>技能训测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3C7B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871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 xml:space="preserve">必修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52059" w14:textId="5F48BE11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6C980" w14:textId="17096A89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D252A" w14:textId="3BD9366B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7AB3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0AA4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80A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20B4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262A" w14:textId="79F15F12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F9C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AC3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5B0C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1CF5011C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2D40" w14:textId="77777777" w:rsidR="00F62ACD" w:rsidRPr="002F0DBD" w:rsidRDefault="00F62ACD" w:rsidP="00900301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9E4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11A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毕业设计（论文）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939E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DF6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659D" w14:textId="3AE44C4D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D0C07" w14:textId="27246931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35A22" w14:textId="19A69810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B24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252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67C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D9EA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3B13" w14:textId="03B03324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14C7" w14:textId="04B08A24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9FE1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4C20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700397E1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842DD" w14:textId="77777777" w:rsidR="00F62ACD" w:rsidRPr="002F0DBD" w:rsidRDefault="00F62ACD" w:rsidP="00900301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1D9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DBC5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顶岗实习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0107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415B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1D0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109B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49E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19.5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518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A40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A51C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FF7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5317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7E67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13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589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F9DB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53C2DC99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775E" w14:textId="77777777" w:rsidR="00F62ACD" w:rsidRPr="002F0DBD" w:rsidRDefault="00F62ACD" w:rsidP="00900301">
            <w:pPr>
              <w:jc w:val="center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287E28E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AF3813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</w:tcPr>
          <w:p w14:paraId="3AB0819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2067F4DE" w14:textId="63DF1859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4F29A3EB" w14:textId="22A30AB9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B823BDA" w14:textId="04AE0283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1E3EC6A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6956DD5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</w:tcPr>
          <w:p w14:paraId="4475233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CD42CE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2CB576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</w:tcPr>
          <w:p w14:paraId="5DE61C0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FCE4F8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8CDA1B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12288843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CCF8" w14:textId="77777777" w:rsidR="00F62ACD" w:rsidRPr="002F0DBD" w:rsidRDefault="00F62ACD" w:rsidP="00900301">
            <w:pPr>
              <w:jc w:val="center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EE53BC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技术平台、专项能力课程总计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B34357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CF3D1B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0C1889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BA1CF5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99CF9B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6243CD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73EE4C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2DAF2D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4A21DF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A6323C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8606DD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662EE8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C65A2E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100931A4" w14:textId="77777777" w:rsidTr="000C0543">
        <w:trPr>
          <w:cantSplit/>
          <w:trHeight w:val="255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0394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专项能力课程：</w:t>
            </w:r>
            <w:r w:rsidRPr="002F0DBD">
              <w:rPr>
                <w:b/>
                <w:bCs/>
                <w:kern w:val="0"/>
                <w:sz w:val="18"/>
                <w:szCs w:val="18"/>
              </w:rPr>
              <w:t>**</w:t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F2F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168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DB57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E12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D11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5020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3DE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8B4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32F5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ACF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48A0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160D40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49C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1BEA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B7CA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524DB57D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0B7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9DA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107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488B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506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938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EAC5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050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E63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655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041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AA6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6F0957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FFF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1EF35" w14:textId="48E5F721" w:rsidR="00F62ACD" w:rsidRPr="002F0DBD" w:rsidRDefault="0034205C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2ADA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4A71068C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A2FE8" w14:textId="77777777" w:rsidR="00F62ACD" w:rsidRPr="002F0DBD" w:rsidRDefault="00F62ACD" w:rsidP="00900301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C37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044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核心</w:t>
            </w:r>
            <w:proofErr w:type="gramStart"/>
            <w:r w:rsidRPr="002F0DBD">
              <w:rPr>
                <w:rFonts w:hint="eastAsia"/>
                <w:kern w:val="0"/>
                <w:sz w:val="18"/>
                <w:szCs w:val="18"/>
              </w:rPr>
              <w:t>技能训测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3D86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2AAE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 xml:space="preserve">必修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7F6A" w14:textId="763C2EB5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EBAC8" w14:textId="585CABEB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6A1D" w14:textId="6EE81438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C41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3D6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E94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8C0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C90" w14:textId="3F92698D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544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625E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9DD0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6F9840FA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FAC1" w14:textId="77777777" w:rsidR="00F62ACD" w:rsidRPr="002F0DBD" w:rsidRDefault="00F62ACD" w:rsidP="00900301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AC6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FA0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毕业设计（论文）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1EB9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5AB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34A4" w14:textId="4E120F2A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92B5A" w14:textId="689C450E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093E" w14:textId="2D95D86B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C589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036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486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C4F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4BF7" w14:textId="0377FF9D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5410F" w14:textId="7DD8DBDF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BFE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6F60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1EE6E1C0" w14:textId="77777777" w:rsidTr="000C0543">
        <w:trPr>
          <w:cantSplit/>
          <w:trHeight w:val="351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B500" w14:textId="77777777" w:rsidR="00F62ACD" w:rsidRPr="002F0DBD" w:rsidRDefault="00F62ACD" w:rsidP="00900301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9965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838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顶岗实习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8093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76DA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BF1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083A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7E4F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19.5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2AF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4AE3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BD96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4BE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0E6A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F5A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13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D99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67DD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69954107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3627" w14:textId="77777777" w:rsidR="00F62ACD" w:rsidRPr="002F0DBD" w:rsidRDefault="00F62ACD" w:rsidP="00900301">
            <w:pPr>
              <w:jc w:val="center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377D40D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B2E888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23384A8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419012AE" w14:textId="04B2A72E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4F297DCB" w14:textId="5EDAA32C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5CBB3C2" w14:textId="00B5F091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</w:tcPr>
          <w:p w14:paraId="72BBD93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2B89E91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64C072A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</w:tcPr>
          <w:p w14:paraId="45FBFD5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6F339A3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29AF5FF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</w:tcPr>
          <w:p w14:paraId="4801142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C6E969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210C1E0D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9FB5" w14:textId="77777777" w:rsidR="00F62ACD" w:rsidRPr="002F0DBD" w:rsidRDefault="00F62ACD" w:rsidP="00900301">
            <w:pPr>
              <w:jc w:val="center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9B7A76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技术平台、专项能力课程总计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59D697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2E4C92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E06012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768597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93C171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14DF14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62DB4D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27F6EC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DC8A30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5221C6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8A785D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DC733D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E1CC70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79E1A3EC" w14:textId="77777777" w:rsidTr="000C0543">
        <w:trPr>
          <w:cantSplit/>
          <w:trHeight w:val="255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AFA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个性化学习课程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3F50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EE3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专业拓展类课程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E008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36F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6B2D7" w14:textId="4A83D445" w:rsidR="00F62ACD" w:rsidRPr="002F0DBD" w:rsidRDefault="00F62ACD" w:rsidP="00A43B24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17</w:t>
            </w:r>
            <w:r w:rsidR="00A43B24" w:rsidRPr="002F0DB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79C2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3B6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9.5</w:t>
            </w:r>
          </w:p>
        </w:tc>
        <w:tc>
          <w:tcPr>
            <w:tcW w:w="340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77D51" w14:textId="734ABCB8" w:rsidR="00F62ACD" w:rsidRPr="002F0DBD" w:rsidRDefault="00F62ACD" w:rsidP="00B0032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要求修满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1</w:t>
            </w:r>
            <w:r w:rsidR="00B0032D" w:rsidRPr="002F0DBD">
              <w:rPr>
                <w:rFonts w:hint="eastAsia"/>
                <w:kern w:val="0"/>
                <w:sz w:val="18"/>
                <w:szCs w:val="18"/>
              </w:rPr>
              <w:t>3</w:t>
            </w:r>
            <w:r w:rsidRPr="002F0DBD">
              <w:rPr>
                <w:kern w:val="0"/>
                <w:sz w:val="18"/>
                <w:szCs w:val="18"/>
              </w:rPr>
              <w:t>.5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F799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8AF1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538927DF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992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85B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B70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艺术欣赏类课程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5998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FE38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915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DF3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08F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6"/>
            <w:vMerge/>
            <w:tcBorders>
              <w:top w:val="nil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EE0F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454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教务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3928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028E513A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864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A493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FE5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文化素养类课程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8677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6E10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2BED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082B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984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6"/>
            <w:vMerge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6721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344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教务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90E1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5124F089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ED72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14FD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08C9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创新创业类课程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EAAD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CB4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4BAA" w14:textId="30CAFB75" w:rsidR="00F62ACD" w:rsidRPr="002F0DBD" w:rsidRDefault="001430A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 xml:space="preserve"> (</w:t>
            </w:r>
            <w:r w:rsidRPr="002F0DBD">
              <w:rPr>
                <w:kern w:val="0"/>
                <w:sz w:val="18"/>
                <w:szCs w:val="18"/>
              </w:rPr>
              <w:t>20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8482" w14:textId="5B78ABEF" w:rsidR="00F62ACD" w:rsidRPr="002F0DBD" w:rsidRDefault="001430A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 xml:space="preserve"> (1</w:t>
            </w:r>
            <w:r w:rsidRPr="002F0DBD">
              <w:rPr>
                <w:kern w:val="0"/>
                <w:sz w:val="18"/>
                <w:szCs w:val="18"/>
              </w:rPr>
              <w:t>0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6190" w14:textId="6525ECA8" w:rsidR="00F62ACD" w:rsidRPr="002F0DBD" w:rsidRDefault="00B0032D" w:rsidP="00B0032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340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D8B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A7A4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招就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216E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527376E6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8B1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74E0CA9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C90FD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3272B22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752981C5" w14:textId="287C3058" w:rsidR="00F62ACD" w:rsidRPr="002F0DBD" w:rsidRDefault="00F62ACD" w:rsidP="00B0032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2</w:t>
            </w:r>
            <w:r w:rsidR="00B0032D" w:rsidRPr="002F0DBD">
              <w:rPr>
                <w:rFonts w:hint="eastAsia"/>
                <w:kern w:val="0"/>
                <w:sz w:val="18"/>
                <w:szCs w:val="18"/>
              </w:rPr>
              <w:t>5</w:t>
            </w:r>
            <w:r w:rsidR="009351C9" w:rsidRPr="002F0DB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644938" w14:textId="3F68D008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2659BD7D" w14:textId="0649BC2E" w:rsidR="00F62ACD" w:rsidRPr="002F0DBD" w:rsidRDefault="00F62ACD" w:rsidP="00B0032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</w:t>
            </w:r>
            <w:r w:rsidR="00B0032D" w:rsidRPr="002F0DBD">
              <w:rPr>
                <w:rFonts w:hint="eastAsia"/>
                <w:kern w:val="0"/>
                <w:sz w:val="18"/>
                <w:szCs w:val="18"/>
              </w:rPr>
              <w:t>3</w:t>
            </w:r>
            <w:r w:rsidRPr="002F0DBD">
              <w:rPr>
                <w:kern w:val="0"/>
                <w:sz w:val="18"/>
                <w:szCs w:val="18"/>
              </w:rPr>
              <w:t>.5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5BC73D9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0592101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4F7FF41B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7AC4A10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64624EA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2A6F3C4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08671AD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7DC82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</w:tr>
      <w:tr w:rsidR="002F0DBD" w:rsidRPr="002F0DBD" w14:paraId="65545A89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5386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0770F7D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个性化学习课程总计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E0F70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3872A8E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21C69770" w14:textId="1A24CD2F" w:rsidR="00F62ACD" w:rsidRPr="002F0DBD" w:rsidRDefault="00F62ACD" w:rsidP="00B0032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2</w:t>
            </w:r>
            <w:r w:rsidR="00B0032D" w:rsidRPr="002F0DBD">
              <w:rPr>
                <w:rFonts w:hint="eastAsia"/>
                <w:kern w:val="0"/>
                <w:sz w:val="18"/>
                <w:szCs w:val="18"/>
              </w:rPr>
              <w:t>5</w:t>
            </w:r>
            <w:r w:rsidR="009351C9" w:rsidRPr="002F0DB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AC5E48" w14:textId="3301A570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21A9CBA5" w14:textId="7F026521" w:rsidR="00F62ACD" w:rsidRPr="002F0DBD" w:rsidRDefault="00F62ACD" w:rsidP="00B0032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</w:t>
            </w:r>
            <w:r w:rsidR="00B0032D" w:rsidRPr="002F0DBD">
              <w:rPr>
                <w:rFonts w:hint="eastAsia"/>
                <w:kern w:val="0"/>
                <w:sz w:val="18"/>
                <w:szCs w:val="18"/>
              </w:rPr>
              <w:t>3</w:t>
            </w:r>
            <w:r w:rsidRPr="002F0DBD">
              <w:rPr>
                <w:kern w:val="0"/>
                <w:sz w:val="18"/>
                <w:szCs w:val="18"/>
              </w:rPr>
              <w:t>.5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09F64A7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489382AF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5E094A0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256A5300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7AFEFA0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22CA758C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4C0C4CB5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E7953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</w:tr>
      <w:tr w:rsidR="002F0DBD" w:rsidRPr="002F0DBD" w14:paraId="585D1DF2" w14:textId="77777777" w:rsidTr="000C0543">
        <w:trPr>
          <w:cantSplit/>
          <w:trHeight w:val="255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27C3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其他</w:t>
            </w:r>
          </w:p>
          <w:p w14:paraId="695C568E" w14:textId="77777777" w:rsidR="00F62ACD" w:rsidRPr="002F0DBD" w:rsidRDefault="00F62ACD" w:rsidP="00900301">
            <w:pPr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环节</w:t>
            </w:r>
          </w:p>
          <w:p w14:paraId="16716306" w14:textId="77777777" w:rsidR="00F62ACD" w:rsidRPr="002F0DBD" w:rsidRDefault="00F62ACD" w:rsidP="00900301">
            <w:pPr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（不计入周学时）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A411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2CD3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军事理论与训练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74A7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7366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7E46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2F14D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010A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</w:t>
            </w:r>
            <w:r w:rsidRPr="002F0DBD">
              <w:rPr>
                <w:kern w:val="0"/>
                <w:sz w:val="18"/>
                <w:szCs w:val="18"/>
              </w:rPr>
              <w:t>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BED5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另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2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53F7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DC08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80CAE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26A9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E4C2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A544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学工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B03CA" w14:textId="77777777" w:rsidR="00F62ACD" w:rsidRPr="002F0DBD" w:rsidRDefault="00F62ACD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46476059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0AC1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28FF7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9C854" w14:textId="5127AE46" w:rsidR="006C5708" w:rsidRPr="002F0DBD" w:rsidRDefault="006C5708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形势与政策讲座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710F1" w14:textId="7A55907D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9989" w14:textId="3F94FC2D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BE826" w14:textId="124CA6E2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(16)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5E04E" w14:textId="21AAEFC4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AFCC2" w14:textId="35BCE681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7206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617F6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212A8" w14:textId="20C79434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8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学时讲座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8C27" w14:textId="238D4271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8</w:t>
            </w:r>
            <w:r w:rsidRPr="002F0DBD">
              <w:rPr>
                <w:rFonts w:hint="eastAsia"/>
                <w:spacing w:val="-20"/>
                <w:kern w:val="0"/>
                <w:sz w:val="15"/>
                <w:szCs w:val="18"/>
              </w:rPr>
              <w:t>学时讲座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74D5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DFDA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8B2F" w14:textId="6CE9C2B1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2F0DBD">
              <w:rPr>
                <w:rFonts w:hint="eastAsia"/>
                <w:kern w:val="0"/>
                <w:sz w:val="18"/>
                <w:szCs w:val="18"/>
              </w:rPr>
              <w:t>马院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14D82" w14:textId="5EDEFB8E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4A2820CE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A449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5300E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5105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*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入学教育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DEEAE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5616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571C4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A5C00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81FC7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DC79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另</w:t>
            </w:r>
            <w:r w:rsidRPr="002F0DBD">
              <w:rPr>
                <w:kern w:val="0"/>
                <w:sz w:val="18"/>
                <w:szCs w:val="18"/>
              </w:rPr>
              <w:t>1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FD39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C69DF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54A5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A2678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28BFC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F37A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学工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95A40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4AF794DD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4F03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E734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89D0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专业导论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3C052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60486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85063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0B94A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FEC3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3F21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3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A8FC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396C7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6"/>
                <w:szCs w:val="18"/>
              </w:rPr>
              <w:t>3</w:t>
            </w:r>
            <w:r w:rsidRPr="002F0DBD">
              <w:rPr>
                <w:rFonts w:hint="eastAsia"/>
                <w:kern w:val="0"/>
                <w:sz w:val="16"/>
                <w:szCs w:val="18"/>
              </w:rPr>
              <w:t>学时</w:t>
            </w:r>
            <w:r w:rsidRPr="002F0DBD">
              <w:rPr>
                <w:rFonts w:hint="eastAsia"/>
                <w:kern w:val="0"/>
                <w:sz w:val="16"/>
                <w:szCs w:val="18"/>
              </w:rPr>
              <w:t>/</w:t>
            </w:r>
            <w:r w:rsidRPr="002F0DBD">
              <w:rPr>
                <w:rFonts w:hint="eastAsia"/>
                <w:kern w:val="0"/>
                <w:sz w:val="16"/>
                <w:szCs w:val="18"/>
              </w:rPr>
              <w:t>实习前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11DB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6"/>
                <w:szCs w:val="18"/>
              </w:rPr>
              <w:t>3</w:t>
            </w:r>
            <w:r w:rsidRPr="002F0DBD">
              <w:rPr>
                <w:rFonts w:hint="eastAsia"/>
                <w:kern w:val="0"/>
                <w:sz w:val="16"/>
                <w:szCs w:val="18"/>
              </w:rPr>
              <w:t>学时</w:t>
            </w:r>
            <w:r w:rsidRPr="002F0DBD">
              <w:rPr>
                <w:rFonts w:hint="eastAsia"/>
                <w:kern w:val="0"/>
                <w:sz w:val="16"/>
                <w:szCs w:val="18"/>
              </w:rPr>
              <w:t>/</w:t>
            </w:r>
            <w:r w:rsidRPr="002F0DBD">
              <w:rPr>
                <w:rFonts w:hint="eastAsia"/>
                <w:kern w:val="0"/>
                <w:sz w:val="16"/>
                <w:szCs w:val="18"/>
              </w:rPr>
              <w:t>实习前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5D5ED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CCE00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4D4F1D15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CB56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6F0B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7D9CE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left"/>
              <w:rPr>
                <w:spacing w:val="-14"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spacing w:val="-16"/>
                <w:kern w:val="0"/>
                <w:sz w:val="18"/>
                <w:szCs w:val="18"/>
              </w:rPr>
              <w:t>职业道德和工匠精神讲座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B8163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F8CBA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ACA3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C6CD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7B4A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2B767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spacing w:val="-12"/>
                <w:kern w:val="0"/>
                <w:sz w:val="15"/>
                <w:szCs w:val="18"/>
              </w:rPr>
            </w:pPr>
            <w:r w:rsidRPr="002F0DBD">
              <w:rPr>
                <w:rFonts w:hint="eastAsia"/>
                <w:spacing w:val="-12"/>
                <w:kern w:val="0"/>
                <w:sz w:val="15"/>
                <w:szCs w:val="18"/>
              </w:rPr>
              <w:t>1</w:t>
            </w:r>
            <w:r w:rsidRPr="002F0DBD">
              <w:rPr>
                <w:rFonts w:hint="eastAsia"/>
                <w:spacing w:val="-12"/>
                <w:kern w:val="0"/>
                <w:sz w:val="15"/>
                <w:szCs w:val="18"/>
              </w:rPr>
              <w:t>次，分专业群实施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2A516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spacing w:val="-12"/>
                <w:kern w:val="0"/>
                <w:sz w:val="15"/>
                <w:szCs w:val="18"/>
              </w:rPr>
            </w:pPr>
            <w:r w:rsidRPr="002F0DBD">
              <w:rPr>
                <w:rFonts w:hint="eastAsia"/>
                <w:spacing w:val="-12"/>
                <w:kern w:val="0"/>
                <w:sz w:val="15"/>
                <w:szCs w:val="18"/>
              </w:rPr>
              <w:t>1</w:t>
            </w:r>
            <w:r w:rsidRPr="002F0DBD">
              <w:rPr>
                <w:rFonts w:hint="eastAsia"/>
                <w:spacing w:val="-12"/>
                <w:kern w:val="0"/>
                <w:sz w:val="15"/>
                <w:szCs w:val="18"/>
              </w:rPr>
              <w:t>次，分专业群实施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1F73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spacing w:val="-12"/>
                <w:kern w:val="0"/>
                <w:sz w:val="15"/>
                <w:szCs w:val="18"/>
              </w:rPr>
            </w:pPr>
            <w:r w:rsidRPr="002F0DBD">
              <w:rPr>
                <w:rFonts w:hint="eastAsia"/>
                <w:spacing w:val="-12"/>
                <w:kern w:val="0"/>
                <w:sz w:val="15"/>
                <w:szCs w:val="18"/>
              </w:rPr>
              <w:t>1</w:t>
            </w:r>
            <w:r w:rsidRPr="002F0DBD">
              <w:rPr>
                <w:rFonts w:hint="eastAsia"/>
                <w:spacing w:val="-12"/>
                <w:kern w:val="0"/>
                <w:sz w:val="15"/>
                <w:szCs w:val="18"/>
              </w:rPr>
              <w:t>次，分专业群实施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4C2F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24C8B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65C245EC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7C05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D144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E484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*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假期实践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4205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D77C8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15D0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6A474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FD274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7D96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CE57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BA32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DACC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744B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E0CDC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FC75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4F89B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07A50315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15310" w14:textId="77777777" w:rsidR="006C5708" w:rsidRPr="002F0DBD" w:rsidRDefault="006C5708" w:rsidP="00900301"/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C6EF7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F7FD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*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第二课堂活动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B5AEE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5B3E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19E3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EF46E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3E711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(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3</w:t>
            </w:r>
            <w:r w:rsidRPr="002F0DBD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5F7A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9F2B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F1EA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67D1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6D2F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56A6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0F72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团委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C7870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380C931A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FE6A" w14:textId="77777777" w:rsidR="006C5708" w:rsidRPr="002F0DBD" w:rsidRDefault="006C5708" w:rsidP="00900301"/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14C7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E0231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*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毕业教育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6DADA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E139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EAAFD47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38820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0CB7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A132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D766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E54E6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C429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331C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8752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1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3FEF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 xml:space="preserve">学工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7AA4A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</w:tr>
      <w:tr w:rsidR="002F0DBD" w:rsidRPr="002F0DBD" w14:paraId="4AAB289A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2B74" w14:textId="77777777" w:rsidR="006C5708" w:rsidRPr="002F0DBD" w:rsidRDefault="006C5708" w:rsidP="00900301"/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64B3E744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BC0BA5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1D17A105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2E88FBC2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2F0B21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1FCAE009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45017417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63CF6062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25B17B20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24CD4734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723161CA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6B8182A8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627E6608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1D3C9D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5D86E361" w14:textId="77777777" w:rsidTr="000C0543">
        <w:trPr>
          <w:cantSplit/>
          <w:trHeight w:val="25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866C" w14:textId="77777777" w:rsidR="006C5708" w:rsidRPr="002F0DBD" w:rsidRDefault="006C5708" w:rsidP="00900301"/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23CE94FC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专业总计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36406B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07521D8B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</w:tcPr>
          <w:p w14:paraId="74441AB6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C1A150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66567B29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1EBFD2E6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400A96D3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7148EB40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1575E4D9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66D91034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304F7DA6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74940C36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A57BAF" w14:textId="77777777" w:rsidR="006C5708" w:rsidRPr="002F0DBD" w:rsidRDefault="006C5708" w:rsidP="0090030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14:paraId="765B6F70" w14:textId="5475B3A2" w:rsidR="009F35CA" w:rsidRPr="002F0DBD" w:rsidRDefault="00FF7AD1" w:rsidP="009F35CA">
      <w:pPr>
        <w:rPr>
          <w:kern w:val="0"/>
          <w:sz w:val="16"/>
          <w:szCs w:val="16"/>
        </w:rPr>
      </w:pPr>
      <w:r w:rsidRPr="002F0DBD">
        <w:rPr>
          <w:rFonts w:hint="eastAsia"/>
          <w:kern w:val="0"/>
          <w:sz w:val="16"/>
          <w:szCs w:val="16"/>
        </w:rPr>
        <w:t>注：“专业总计”统计出该专业的总学时、总学分和每学期的周课时</w:t>
      </w:r>
      <w:r w:rsidRPr="002F0DBD">
        <w:rPr>
          <w:rFonts w:hint="eastAsia"/>
          <w:bCs/>
          <w:kern w:val="0"/>
          <w:sz w:val="16"/>
          <w:szCs w:val="16"/>
        </w:rPr>
        <w:t>，</w:t>
      </w:r>
      <w:r w:rsidRPr="002F0DBD">
        <w:rPr>
          <w:rFonts w:hint="eastAsia"/>
          <w:kern w:val="0"/>
          <w:sz w:val="16"/>
          <w:szCs w:val="16"/>
        </w:rPr>
        <w:t>7.4.1</w:t>
      </w:r>
      <w:r w:rsidRPr="002F0DBD">
        <w:rPr>
          <w:rFonts w:hint="eastAsia"/>
          <w:kern w:val="0"/>
          <w:sz w:val="16"/>
          <w:szCs w:val="16"/>
        </w:rPr>
        <w:t>专业拓展类学时、学分和周学时应计入</w:t>
      </w:r>
      <w:r w:rsidRPr="002F0DBD">
        <w:rPr>
          <w:rFonts w:hint="eastAsia"/>
          <w:kern w:val="0"/>
          <w:sz w:val="16"/>
          <w:szCs w:val="16"/>
        </w:rPr>
        <w:t>7.3</w:t>
      </w:r>
      <w:r w:rsidRPr="002F0DBD">
        <w:rPr>
          <w:rFonts w:hint="eastAsia"/>
          <w:kern w:val="0"/>
          <w:sz w:val="16"/>
          <w:szCs w:val="16"/>
        </w:rPr>
        <w:t>表中最后一行专业总计；</w:t>
      </w:r>
      <w:r w:rsidRPr="002F0DBD">
        <w:rPr>
          <w:kern w:val="0"/>
          <w:sz w:val="16"/>
          <w:szCs w:val="16"/>
        </w:rPr>
        <w:t>“</w:t>
      </w:r>
      <w:r w:rsidRPr="002F0DBD">
        <w:rPr>
          <w:rFonts w:hint="eastAsia"/>
          <w:kern w:val="0"/>
          <w:sz w:val="16"/>
          <w:szCs w:val="16"/>
        </w:rPr>
        <w:t>个性化学习课程</w:t>
      </w:r>
      <w:r w:rsidRPr="002F0DBD">
        <w:rPr>
          <w:kern w:val="0"/>
          <w:sz w:val="16"/>
          <w:szCs w:val="16"/>
        </w:rPr>
        <w:t>”</w:t>
      </w:r>
      <w:r w:rsidRPr="002F0DBD">
        <w:rPr>
          <w:rFonts w:hint="eastAsia"/>
          <w:kern w:val="0"/>
          <w:sz w:val="16"/>
          <w:szCs w:val="16"/>
        </w:rPr>
        <w:t>需计入总学时和总学分；</w:t>
      </w:r>
      <w:r w:rsidRPr="002F0DBD">
        <w:rPr>
          <w:rFonts w:hint="eastAsia"/>
          <w:kern w:val="0"/>
          <w:sz w:val="16"/>
          <w:szCs w:val="16"/>
        </w:rPr>
        <w:t>*</w:t>
      </w:r>
      <w:r w:rsidRPr="002F0DBD">
        <w:rPr>
          <w:rFonts w:hint="eastAsia"/>
          <w:kern w:val="0"/>
          <w:sz w:val="16"/>
          <w:szCs w:val="16"/>
        </w:rPr>
        <w:t>课程只需录入教务系统培养方案，不下任务；形式与政策讲座和职业道德和工匠精神讲座录入系统，但不排入课表；表中开课部门为“学院”的请改为二级学院简称；公共基础课程模块学时带（）的，根据设置要求，学院可选择开设；表中专业核心课程请在课程名称前标注“</w:t>
      </w:r>
      <w:r w:rsidRPr="002F0DBD">
        <w:rPr>
          <w:rFonts w:hint="eastAsia"/>
          <w:spacing w:val="-4"/>
          <w:sz w:val="18"/>
          <w:szCs w:val="18"/>
        </w:rPr>
        <w:t>★</w:t>
      </w:r>
      <w:r w:rsidRPr="002F0DBD">
        <w:rPr>
          <w:rFonts w:hint="eastAsia"/>
          <w:kern w:val="0"/>
          <w:sz w:val="16"/>
          <w:szCs w:val="16"/>
        </w:rPr>
        <w:t>”；表中开设</w:t>
      </w:r>
      <w:r w:rsidR="00E70369" w:rsidRPr="002F0DBD">
        <w:rPr>
          <w:rFonts w:hint="eastAsia"/>
          <w:kern w:val="0"/>
          <w:sz w:val="16"/>
          <w:szCs w:val="16"/>
        </w:rPr>
        <w:t>部门凡为“学院”的，制订过程中更改为开设课程二级学院的两字简称；其他环节中学时、学分带（）的，不计入总学时、学分</w:t>
      </w:r>
      <w:r w:rsidR="004D127E" w:rsidRPr="002F0DBD">
        <w:rPr>
          <w:rFonts w:hint="eastAsia"/>
          <w:kern w:val="0"/>
          <w:sz w:val="16"/>
          <w:szCs w:val="16"/>
        </w:rPr>
        <w:t>；其他环节中学时、学分带（）的，不计入总学时、学分；所有技术平台课程、专项能力课程总学时为偶数。</w:t>
      </w:r>
    </w:p>
    <w:p w14:paraId="7A75A609" w14:textId="6FD26AE3" w:rsidR="00FF7AD1" w:rsidRPr="002F0DBD" w:rsidRDefault="00FF7AD1" w:rsidP="00FF7AD1">
      <w:pPr>
        <w:rPr>
          <w:kern w:val="0"/>
          <w:sz w:val="16"/>
          <w:szCs w:val="16"/>
        </w:rPr>
      </w:pPr>
    </w:p>
    <w:p w14:paraId="5FB62580" w14:textId="08B9CC05" w:rsidR="009A4DFA" w:rsidRPr="002F0DBD" w:rsidRDefault="007D23B8" w:rsidP="00EA0B3B">
      <w:pPr>
        <w:rPr>
          <w:b/>
          <w:sz w:val="24"/>
        </w:rPr>
      </w:pPr>
      <w:r w:rsidRPr="002F0DBD">
        <w:rPr>
          <w:b/>
          <w:sz w:val="24"/>
        </w:rPr>
        <w:t>7.4</w:t>
      </w:r>
      <w:r w:rsidRPr="002F0DBD">
        <w:rPr>
          <w:rFonts w:hint="eastAsia"/>
          <w:b/>
          <w:sz w:val="24"/>
        </w:rPr>
        <w:t>个性化学习课程</w:t>
      </w:r>
      <w:r w:rsidR="009A4DFA" w:rsidRPr="002F0DBD">
        <w:rPr>
          <w:rFonts w:hint="eastAsia"/>
          <w:b/>
          <w:sz w:val="24"/>
        </w:rPr>
        <w:t xml:space="preserve"> </w:t>
      </w:r>
    </w:p>
    <w:p w14:paraId="030246DB" w14:textId="397612B5" w:rsidR="007D23B8" w:rsidRPr="002F0DBD" w:rsidRDefault="009A4DFA" w:rsidP="00EA0B3B">
      <w:r w:rsidRPr="002F0DBD">
        <w:rPr>
          <w:rFonts w:hint="eastAsia"/>
          <w:b/>
          <w:sz w:val="24"/>
        </w:rPr>
        <w:t>7.4.1</w:t>
      </w:r>
      <w:r w:rsidR="00614534" w:rsidRPr="002F0DBD">
        <w:rPr>
          <w:rFonts w:hint="eastAsia"/>
          <w:b/>
          <w:sz w:val="24"/>
        </w:rPr>
        <w:t>专业拓展类</w:t>
      </w:r>
      <w:r w:rsidR="007D23B8" w:rsidRPr="002F0DBD">
        <w:rPr>
          <w:rFonts w:hint="eastAsia"/>
          <w:b/>
          <w:sz w:val="24"/>
        </w:rPr>
        <w:t>课程</w:t>
      </w:r>
    </w:p>
    <w:tbl>
      <w:tblPr>
        <w:tblW w:w="1019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900"/>
        <w:gridCol w:w="1980"/>
        <w:gridCol w:w="705"/>
        <w:gridCol w:w="495"/>
        <w:gridCol w:w="533"/>
        <w:gridCol w:w="533"/>
        <w:gridCol w:w="514"/>
        <w:gridCol w:w="514"/>
        <w:gridCol w:w="514"/>
        <w:gridCol w:w="514"/>
        <w:gridCol w:w="514"/>
        <w:gridCol w:w="514"/>
        <w:gridCol w:w="474"/>
        <w:gridCol w:w="438"/>
      </w:tblGrid>
      <w:tr w:rsidR="002F0DBD" w:rsidRPr="002F0DBD" w14:paraId="4E71DDC8" w14:textId="77777777" w:rsidTr="000C0543">
        <w:trPr>
          <w:cantSplit/>
          <w:trHeight w:val="20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0964E7CC" w14:textId="77777777" w:rsidR="002F32D6" w:rsidRPr="002F0DBD" w:rsidRDefault="002F32D6" w:rsidP="00E968E4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个性化课程模块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7F1D4557" w14:textId="77777777" w:rsidR="002F32D6" w:rsidRPr="002F0DBD" w:rsidRDefault="002F32D6" w:rsidP="00E968E4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20FA0F56" w14:textId="77777777" w:rsidR="002F32D6" w:rsidRPr="002F0DBD" w:rsidRDefault="002F32D6" w:rsidP="00E968E4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342B20CC" w14:textId="77777777" w:rsidR="002F32D6" w:rsidRPr="002F0DBD" w:rsidRDefault="002F32D6" w:rsidP="00E968E4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课程</w:t>
            </w:r>
            <w:r w:rsidRPr="002F0DBD">
              <w:rPr>
                <w:b/>
                <w:bCs/>
                <w:kern w:val="0"/>
                <w:sz w:val="18"/>
                <w:szCs w:val="18"/>
              </w:rPr>
              <w:br/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759601AE" w14:textId="77777777" w:rsidR="002F32D6" w:rsidRPr="002F0DBD" w:rsidRDefault="002F32D6" w:rsidP="00E968E4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14:paraId="16CB6CAB" w14:textId="77777777" w:rsidR="002F32D6" w:rsidRPr="002F0DBD" w:rsidRDefault="002F32D6" w:rsidP="00E968E4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其中实践学时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1514AAB9" w14:textId="77777777" w:rsidR="002F32D6" w:rsidRPr="002F0DBD" w:rsidRDefault="002F32D6" w:rsidP="00E968E4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4E64370" w14:textId="77777777" w:rsidR="002F32D6" w:rsidRPr="002F0DBD" w:rsidRDefault="002F32D6" w:rsidP="00E968E4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各类课程按学期参考周课时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20B5FD6D" w14:textId="6D7B3772" w:rsidR="002F32D6" w:rsidRPr="002F0DBD" w:rsidRDefault="002F32D6" w:rsidP="00E968E4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开</w:t>
            </w:r>
            <w:r w:rsidR="00C3415D"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课</w:t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0C7FAFE" w14:textId="77777777" w:rsidR="002F32D6" w:rsidRPr="002F0DBD" w:rsidRDefault="002F32D6" w:rsidP="00C3415D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考核</w:t>
            </w:r>
          </w:p>
          <w:p w14:paraId="12F4A530" w14:textId="77777777" w:rsidR="002F32D6" w:rsidRPr="002F0DBD" w:rsidRDefault="002F32D6" w:rsidP="00C3415D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方式</w:t>
            </w:r>
          </w:p>
        </w:tc>
      </w:tr>
      <w:tr w:rsidR="002F0DBD" w:rsidRPr="002F0DBD" w14:paraId="3829000D" w14:textId="77777777" w:rsidTr="000C0543">
        <w:trPr>
          <w:cantSplit/>
          <w:trHeight w:val="20"/>
          <w:jc w:val="center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219B" w14:textId="77777777" w:rsidR="002F32D6" w:rsidRPr="002F0DBD" w:rsidRDefault="002F32D6" w:rsidP="00E968E4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EE4E" w14:textId="77777777" w:rsidR="002F32D6" w:rsidRPr="002F0DBD" w:rsidRDefault="002F32D6" w:rsidP="00E968E4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A0C9E" w14:textId="77777777" w:rsidR="002F32D6" w:rsidRPr="002F0DBD" w:rsidRDefault="002F32D6" w:rsidP="00E968E4">
            <w:pPr>
              <w:jc w:val="center"/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C604" w14:textId="77777777" w:rsidR="002F32D6" w:rsidRPr="002F0DBD" w:rsidRDefault="002F32D6" w:rsidP="00E968E4">
            <w:pPr>
              <w:jc w:val="center"/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5F45" w14:textId="77777777" w:rsidR="002F32D6" w:rsidRPr="002F0DBD" w:rsidRDefault="002F32D6" w:rsidP="00E968E4">
            <w:pPr>
              <w:jc w:val="center"/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AAF69" w14:textId="77777777" w:rsidR="002F32D6" w:rsidRPr="002F0DBD" w:rsidRDefault="002F32D6" w:rsidP="00E968E4">
            <w:pPr>
              <w:jc w:val="center"/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824B7" w14:textId="77777777" w:rsidR="002F32D6" w:rsidRPr="002F0DBD" w:rsidRDefault="002F32D6" w:rsidP="00E968E4">
            <w:pPr>
              <w:jc w:val="center"/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78254496" w14:textId="77777777" w:rsidR="002F32D6" w:rsidRPr="002F0DBD" w:rsidRDefault="002F32D6" w:rsidP="00E968E4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48C532F7" w14:textId="77777777" w:rsidR="002F32D6" w:rsidRPr="002F0DBD" w:rsidRDefault="002F32D6" w:rsidP="00E968E4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第二学年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50410CF7" w14:textId="77777777" w:rsidR="002F32D6" w:rsidRPr="002F0DBD" w:rsidRDefault="002F32D6" w:rsidP="00E968E4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第三学年</w:t>
            </w: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3466" w14:textId="77777777" w:rsidR="002F32D6" w:rsidRPr="002F0DBD" w:rsidRDefault="002F32D6" w:rsidP="00E968E4">
            <w:pPr>
              <w:jc w:val="center"/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610A2" w14:textId="77777777" w:rsidR="002F32D6" w:rsidRPr="002F0DBD" w:rsidRDefault="002F32D6" w:rsidP="00E968E4">
            <w:pPr>
              <w:jc w:val="center"/>
            </w:pPr>
          </w:p>
        </w:tc>
      </w:tr>
      <w:tr w:rsidR="002F0DBD" w:rsidRPr="002F0DBD" w14:paraId="6FEE64D8" w14:textId="77777777" w:rsidTr="000C0543">
        <w:trPr>
          <w:cantSplit/>
          <w:trHeight w:val="20"/>
          <w:jc w:val="center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3CD77" w14:textId="77777777" w:rsidR="002F32D6" w:rsidRPr="002F0DBD" w:rsidRDefault="002F32D6" w:rsidP="00E968E4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006E" w14:textId="77777777" w:rsidR="002F32D6" w:rsidRPr="002F0DBD" w:rsidRDefault="002F32D6" w:rsidP="00E968E4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370A0" w14:textId="77777777" w:rsidR="002F32D6" w:rsidRPr="002F0DBD" w:rsidRDefault="002F32D6" w:rsidP="00E968E4">
            <w:pPr>
              <w:jc w:val="center"/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7CEC" w14:textId="77777777" w:rsidR="002F32D6" w:rsidRPr="002F0DBD" w:rsidRDefault="002F32D6" w:rsidP="00E968E4">
            <w:pPr>
              <w:jc w:val="center"/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9388E" w14:textId="77777777" w:rsidR="002F32D6" w:rsidRPr="002F0DBD" w:rsidRDefault="002F32D6" w:rsidP="00E968E4">
            <w:pPr>
              <w:jc w:val="center"/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A317" w14:textId="77777777" w:rsidR="002F32D6" w:rsidRPr="002F0DBD" w:rsidRDefault="002F32D6" w:rsidP="00E968E4">
            <w:pPr>
              <w:jc w:val="center"/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5470" w14:textId="77777777" w:rsidR="002F32D6" w:rsidRPr="002F0DBD" w:rsidRDefault="002F32D6" w:rsidP="00E968E4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70703789" w14:textId="77777777" w:rsidR="002F32D6" w:rsidRPr="002F0DBD" w:rsidRDefault="002F32D6" w:rsidP="00E968E4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b/>
                <w:bCs/>
                <w:kern w:val="0"/>
                <w:sz w:val="18"/>
                <w:szCs w:val="18"/>
              </w:rPr>
              <w:t>15</w:t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1C0F68D3" w14:textId="77777777" w:rsidR="002F32D6" w:rsidRPr="002F0DBD" w:rsidRDefault="002F32D6" w:rsidP="00E968E4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b/>
                <w:bCs/>
                <w:kern w:val="0"/>
                <w:sz w:val="18"/>
                <w:szCs w:val="18"/>
              </w:rPr>
              <w:t>20</w:t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1635296B" w14:textId="38E448CD" w:rsidR="002F32D6" w:rsidRPr="002F0DBD" w:rsidRDefault="001207A3" w:rsidP="00E968E4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19</w:t>
            </w:r>
            <w:r w:rsidR="002F32D6"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10829B48" w14:textId="5C5C937C" w:rsidR="002F32D6" w:rsidRPr="002F0DBD" w:rsidRDefault="002F32D6" w:rsidP="001207A3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b/>
                <w:bCs/>
                <w:kern w:val="0"/>
                <w:sz w:val="18"/>
                <w:szCs w:val="18"/>
              </w:rPr>
              <w:t>2</w:t>
            </w:r>
            <w:r w:rsidR="001207A3"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1</w:t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7D8BCF7A" w14:textId="2D62F1C3" w:rsidR="002F32D6" w:rsidRPr="002F0DBD" w:rsidRDefault="002F32D6" w:rsidP="001207A3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b/>
                <w:bCs/>
                <w:kern w:val="0"/>
                <w:sz w:val="18"/>
                <w:szCs w:val="18"/>
              </w:rPr>
              <w:t>2</w:t>
            </w:r>
            <w:r w:rsidR="001207A3"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1</w:t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14:paraId="77A36F9B" w14:textId="77777777" w:rsidR="002F32D6" w:rsidRPr="002F0DBD" w:rsidRDefault="002F32D6" w:rsidP="00E968E4"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F0DBD">
              <w:rPr>
                <w:b/>
                <w:bCs/>
                <w:kern w:val="0"/>
                <w:sz w:val="18"/>
                <w:szCs w:val="18"/>
              </w:rPr>
              <w:t>15</w:t>
            </w:r>
            <w:r w:rsidRPr="002F0DBD">
              <w:rPr>
                <w:rFonts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D89EA" w14:textId="77777777" w:rsidR="002F32D6" w:rsidRPr="002F0DBD" w:rsidRDefault="002F32D6" w:rsidP="00E968E4">
            <w:pPr>
              <w:jc w:val="center"/>
            </w:pPr>
          </w:p>
        </w:tc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B28B" w14:textId="77777777" w:rsidR="002F32D6" w:rsidRPr="002F0DBD" w:rsidRDefault="002F32D6" w:rsidP="00E968E4">
            <w:pPr>
              <w:jc w:val="center"/>
            </w:pPr>
          </w:p>
        </w:tc>
      </w:tr>
      <w:tr w:rsidR="002F0DBD" w:rsidRPr="002F0DBD" w14:paraId="78F0B183" w14:textId="77777777" w:rsidTr="000C0543">
        <w:trPr>
          <w:cantSplit/>
          <w:trHeight w:val="20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B752" w14:textId="77777777" w:rsidR="00D4758E" w:rsidRPr="002F0DBD" w:rsidRDefault="007F68EF" w:rsidP="00D4758E">
            <w:pPr>
              <w:snapToGrid w:val="0"/>
              <w:spacing w:line="240" w:lineRule="exact"/>
              <w:rPr>
                <w:kern w:val="0"/>
                <w:szCs w:val="21"/>
              </w:rPr>
            </w:pPr>
            <w:r w:rsidRPr="002F0DBD">
              <w:rPr>
                <w:rFonts w:hint="eastAsia"/>
                <w:kern w:val="0"/>
                <w:szCs w:val="21"/>
              </w:rPr>
              <w:t>*</w:t>
            </w:r>
            <w:r w:rsidRPr="002F0DBD">
              <w:rPr>
                <w:kern w:val="0"/>
                <w:szCs w:val="21"/>
              </w:rPr>
              <w:t>*</w:t>
            </w:r>
            <w:r w:rsidRPr="002F0DBD">
              <w:rPr>
                <w:rFonts w:hint="eastAsia"/>
                <w:kern w:val="0"/>
                <w:szCs w:val="21"/>
              </w:rPr>
              <w:t>专业</w:t>
            </w:r>
          </w:p>
          <w:p w14:paraId="35487A37" w14:textId="77777777" w:rsidR="007F68EF" w:rsidRPr="002F0DBD" w:rsidRDefault="00D4758E" w:rsidP="007B5891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2F0DBD">
              <w:rPr>
                <w:rFonts w:hint="eastAsia"/>
                <w:kern w:val="0"/>
                <w:szCs w:val="21"/>
              </w:rPr>
              <w:t>*</w:t>
            </w:r>
            <w:r w:rsidRPr="002F0DBD">
              <w:rPr>
                <w:kern w:val="0"/>
                <w:szCs w:val="21"/>
              </w:rPr>
              <w:t>*</w:t>
            </w:r>
            <w:r w:rsidRPr="002F0DBD">
              <w:rPr>
                <w:rFonts w:hint="eastAsia"/>
                <w:kern w:val="0"/>
                <w:szCs w:val="21"/>
              </w:rPr>
              <w:t>方向</w:t>
            </w:r>
            <w:r w:rsidR="007F68EF" w:rsidRPr="002F0DBD">
              <w:rPr>
                <w:rFonts w:hint="eastAsia"/>
                <w:kern w:val="0"/>
                <w:szCs w:val="21"/>
              </w:rPr>
              <w:t>：</w:t>
            </w:r>
          </w:p>
          <w:p w14:paraId="38855703" w14:textId="77777777" w:rsidR="002F32D6" w:rsidRPr="002F0DBD" w:rsidRDefault="002F32D6" w:rsidP="007B5891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2F0DBD">
              <w:rPr>
                <w:rFonts w:hint="eastAsia"/>
                <w:kern w:val="0"/>
                <w:szCs w:val="21"/>
              </w:rPr>
              <w:t>专业拓展类课程组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7EF6B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8DA34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B9F4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5C744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A5ED5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4F722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A075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5874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63F0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1A329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45D9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D432A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2E677FA" w14:textId="77777777" w:rsidR="002F32D6" w:rsidRPr="002F0DBD" w:rsidRDefault="00094E39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583DD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7DF1BAB2" w14:textId="77777777" w:rsidTr="000C0543">
        <w:trPr>
          <w:cantSplit/>
          <w:trHeight w:val="20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F516" w14:textId="77777777" w:rsidR="002F32D6" w:rsidRPr="002F0DBD" w:rsidRDefault="002F32D6" w:rsidP="007B5891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28A2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87F2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387C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EAA0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CE674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199F4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BE6C1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4E08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7387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2EE2B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9F39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F8A4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C76887E" w14:textId="77777777" w:rsidR="002F32D6" w:rsidRPr="002F0DBD" w:rsidRDefault="00094E39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F1D3F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6B538D08" w14:textId="77777777" w:rsidTr="000C0543">
        <w:trPr>
          <w:cantSplit/>
          <w:trHeight w:val="20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44370" w14:textId="77777777" w:rsidR="002F32D6" w:rsidRPr="002F0DBD" w:rsidRDefault="002F32D6" w:rsidP="007B5891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BF46E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0A83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0274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00531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3F599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1F5C2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BAAB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EE585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81063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5D1D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5EF63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783E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83A9CBE" w14:textId="77777777" w:rsidR="002F32D6" w:rsidRPr="002F0DBD" w:rsidRDefault="00094E39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C0408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2738ED3A" w14:textId="77777777" w:rsidTr="000C0543">
        <w:trPr>
          <w:cantSplit/>
          <w:trHeight w:val="20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65BD8" w14:textId="77777777" w:rsidR="002F32D6" w:rsidRPr="002F0DBD" w:rsidRDefault="002F32D6" w:rsidP="007B5891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7C0F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A1866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EFCC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50C8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9E32C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CD2A6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DE9C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DBD68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1FDA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C0EB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BF3A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F554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2136883" w14:textId="77777777" w:rsidR="002F32D6" w:rsidRPr="002F0DBD" w:rsidRDefault="00094E39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D50FE" w14:textId="77777777" w:rsidR="002F32D6" w:rsidRPr="002F0DBD" w:rsidRDefault="002F32D6" w:rsidP="007B589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7C2C664F" w14:textId="77777777" w:rsidTr="000C0543">
        <w:trPr>
          <w:cantSplit/>
          <w:trHeight w:val="20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8E40C" w14:textId="77777777" w:rsidR="00F81F6D" w:rsidRPr="002F0DBD" w:rsidRDefault="00F81F6D" w:rsidP="00F81F6D"/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1CF19879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7B731406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08D4219E" w14:textId="6E87DDFB" w:rsidR="00F81F6D" w:rsidRPr="002F0DBD" w:rsidRDefault="005B1DB1" w:rsidP="00A43B24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17</w:t>
            </w:r>
            <w:r w:rsidR="00A43B24" w:rsidRPr="002F0DB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1A728E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0AA9885B" w14:textId="3CAEB2F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9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.5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24E0CB93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5EEE88F0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0008446B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58357F8E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176B5DC1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0CF87D33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</w:tcPr>
          <w:p w14:paraId="33E7B6F7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62E65D" w14:textId="1E5DBD89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4A081D0B" w14:textId="77777777" w:rsidTr="000C0543">
        <w:trPr>
          <w:cantSplit/>
          <w:trHeight w:val="20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DCD73" w14:textId="77777777" w:rsidR="00F81F6D" w:rsidRPr="002F0DBD" w:rsidRDefault="00F81F6D" w:rsidP="00F81F6D">
            <w:pPr>
              <w:snapToGrid w:val="0"/>
              <w:spacing w:line="240" w:lineRule="exact"/>
              <w:rPr>
                <w:kern w:val="0"/>
                <w:szCs w:val="21"/>
              </w:rPr>
            </w:pPr>
            <w:r w:rsidRPr="002F0DBD">
              <w:rPr>
                <w:rFonts w:hint="eastAsia"/>
                <w:kern w:val="0"/>
                <w:szCs w:val="21"/>
              </w:rPr>
              <w:t>*</w:t>
            </w:r>
            <w:r w:rsidRPr="002F0DBD">
              <w:rPr>
                <w:kern w:val="0"/>
                <w:szCs w:val="21"/>
              </w:rPr>
              <w:t>*</w:t>
            </w:r>
            <w:r w:rsidRPr="002F0DBD">
              <w:rPr>
                <w:rFonts w:hint="eastAsia"/>
                <w:kern w:val="0"/>
                <w:szCs w:val="21"/>
              </w:rPr>
              <w:t>专业</w:t>
            </w:r>
          </w:p>
          <w:p w14:paraId="7F9F8C37" w14:textId="77777777" w:rsidR="00F81F6D" w:rsidRPr="002F0DBD" w:rsidRDefault="00F81F6D" w:rsidP="00F81F6D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2F0DBD">
              <w:rPr>
                <w:rFonts w:hint="eastAsia"/>
                <w:kern w:val="0"/>
                <w:szCs w:val="21"/>
              </w:rPr>
              <w:t>*</w:t>
            </w:r>
            <w:r w:rsidRPr="002F0DBD">
              <w:rPr>
                <w:kern w:val="0"/>
                <w:szCs w:val="21"/>
              </w:rPr>
              <w:t>*</w:t>
            </w:r>
            <w:r w:rsidRPr="002F0DBD">
              <w:rPr>
                <w:rFonts w:hint="eastAsia"/>
                <w:kern w:val="0"/>
                <w:szCs w:val="21"/>
              </w:rPr>
              <w:t>方向：</w:t>
            </w:r>
          </w:p>
          <w:p w14:paraId="26D31936" w14:textId="77777777" w:rsidR="00F81F6D" w:rsidRPr="002F0DBD" w:rsidRDefault="00F81F6D" w:rsidP="00F81F6D">
            <w:pPr>
              <w:jc w:val="center"/>
            </w:pPr>
            <w:r w:rsidRPr="002F0DBD">
              <w:rPr>
                <w:rFonts w:hint="eastAsia"/>
                <w:kern w:val="0"/>
                <w:szCs w:val="21"/>
              </w:rPr>
              <w:t>专业拓展类课程组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F095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2DF1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B37A9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348AE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7FF78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08AA4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8CB8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5234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42F8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1922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FCB4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4694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1DD76A8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DCB2C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0A543389" w14:textId="77777777" w:rsidTr="000C0543">
        <w:trPr>
          <w:cantSplit/>
          <w:trHeight w:val="20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0278" w14:textId="77777777" w:rsidR="00F81F6D" w:rsidRPr="002F0DBD" w:rsidRDefault="00F81F6D" w:rsidP="00F81F6D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E7668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15230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F68B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11D0C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41414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F804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867F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19631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D0C2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7F17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5C51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E436E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5D88AF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1847B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424FA2D7" w14:textId="77777777" w:rsidTr="000C0543">
        <w:trPr>
          <w:cantSplit/>
          <w:trHeight w:val="20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9C1DF" w14:textId="77777777" w:rsidR="00F81F6D" w:rsidRPr="002F0DBD" w:rsidRDefault="00F81F6D" w:rsidP="00F81F6D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5D35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781E2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EADD1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085E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09EAB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3D985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C942A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E8B9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D666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F50C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C014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7643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62CCE9E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F5AEA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756A978B" w14:textId="77777777" w:rsidTr="000C0543">
        <w:trPr>
          <w:cantSplit/>
          <w:trHeight w:val="20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6F829" w14:textId="77777777" w:rsidR="00F81F6D" w:rsidRPr="002F0DBD" w:rsidRDefault="00F81F6D" w:rsidP="00F81F6D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FF81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E40F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F861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6E6B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2B5CB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0C0D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50B9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A8BE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4B34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DCFC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9A3F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2F8A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3809402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AC027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66A55789" w14:textId="77777777" w:rsidTr="000C0543">
        <w:trPr>
          <w:cantSplit/>
          <w:trHeight w:val="20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A591" w14:textId="77777777" w:rsidR="00C71CA2" w:rsidRPr="002F0DBD" w:rsidRDefault="00C71CA2" w:rsidP="00F81F6D"/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3EFD643F" w14:textId="77777777" w:rsidR="00C71CA2" w:rsidRPr="002F0DBD" w:rsidRDefault="00C71CA2" w:rsidP="00F81F6D">
            <w:pPr>
              <w:widowControl/>
              <w:snapToGrid w:val="0"/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19FBA40C" w14:textId="77777777" w:rsidR="00C71CA2" w:rsidRPr="002F0DBD" w:rsidRDefault="00C71CA2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65D12E0F" w14:textId="2D384D32" w:rsidR="00C71CA2" w:rsidRPr="002F0DBD" w:rsidRDefault="005B1DB1" w:rsidP="00A43B24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17</w:t>
            </w:r>
            <w:r w:rsidR="00A43B24" w:rsidRPr="002F0DB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E0DD27" w14:textId="77777777" w:rsidR="00C71CA2" w:rsidRPr="002F0DBD" w:rsidRDefault="00C71CA2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6190E3A1" w14:textId="2B1434AA" w:rsidR="00C71CA2" w:rsidRPr="002F0DBD" w:rsidRDefault="00C71CA2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9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.5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0E7975C0" w14:textId="77777777" w:rsidR="00C71CA2" w:rsidRPr="002F0DBD" w:rsidRDefault="00C71CA2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64A70D8E" w14:textId="77777777" w:rsidR="00C71CA2" w:rsidRPr="002F0DBD" w:rsidRDefault="00C71CA2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77BFF35F" w14:textId="77777777" w:rsidR="00C71CA2" w:rsidRPr="002F0DBD" w:rsidRDefault="00C71CA2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19E88E35" w14:textId="77777777" w:rsidR="00C71CA2" w:rsidRPr="002F0DBD" w:rsidRDefault="00C71CA2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09A44320" w14:textId="77777777" w:rsidR="00C71CA2" w:rsidRPr="002F0DBD" w:rsidRDefault="00C71CA2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7DAFDB1E" w14:textId="77777777" w:rsidR="00C71CA2" w:rsidRPr="002F0DBD" w:rsidRDefault="00C71CA2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5E760C73" w14:textId="77777777" w:rsidR="00C71CA2" w:rsidRPr="002F0DBD" w:rsidRDefault="00C71CA2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C89009" w14:textId="0D3CF7A8" w:rsidR="00C71CA2" w:rsidRPr="002F0DBD" w:rsidRDefault="00C71CA2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6A36F615" w14:textId="77777777" w:rsidTr="000C0543">
        <w:trPr>
          <w:cantSplit/>
          <w:trHeight w:val="20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1602" w14:textId="77777777" w:rsidR="00F81F6D" w:rsidRPr="002F0DBD" w:rsidRDefault="00F81F6D" w:rsidP="00F81F6D">
            <w:pPr>
              <w:snapToGrid w:val="0"/>
              <w:spacing w:line="240" w:lineRule="exact"/>
              <w:rPr>
                <w:kern w:val="0"/>
                <w:szCs w:val="21"/>
              </w:rPr>
            </w:pPr>
            <w:r w:rsidRPr="002F0DBD">
              <w:rPr>
                <w:rFonts w:hint="eastAsia"/>
                <w:kern w:val="0"/>
                <w:szCs w:val="21"/>
              </w:rPr>
              <w:t>*</w:t>
            </w:r>
            <w:r w:rsidRPr="002F0DBD">
              <w:rPr>
                <w:kern w:val="0"/>
                <w:szCs w:val="21"/>
              </w:rPr>
              <w:t>*</w:t>
            </w:r>
            <w:r w:rsidRPr="002F0DBD">
              <w:rPr>
                <w:rFonts w:hint="eastAsia"/>
                <w:kern w:val="0"/>
                <w:szCs w:val="21"/>
              </w:rPr>
              <w:t>专业</w:t>
            </w:r>
          </w:p>
          <w:p w14:paraId="00853282" w14:textId="77777777" w:rsidR="00F81F6D" w:rsidRPr="002F0DBD" w:rsidRDefault="00F81F6D" w:rsidP="00F81F6D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2F0DBD">
              <w:rPr>
                <w:rFonts w:hint="eastAsia"/>
                <w:kern w:val="0"/>
                <w:szCs w:val="21"/>
              </w:rPr>
              <w:t>*</w:t>
            </w:r>
            <w:r w:rsidRPr="002F0DBD">
              <w:rPr>
                <w:kern w:val="0"/>
                <w:szCs w:val="21"/>
              </w:rPr>
              <w:t>*</w:t>
            </w:r>
            <w:r w:rsidRPr="002F0DBD">
              <w:rPr>
                <w:rFonts w:hint="eastAsia"/>
                <w:kern w:val="0"/>
                <w:szCs w:val="21"/>
              </w:rPr>
              <w:t>方向：</w:t>
            </w:r>
          </w:p>
          <w:p w14:paraId="10EF485F" w14:textId="77777777" w:rsidR="00F81F6D" w:rsidRPr="002F0DBD" w:rsidRDefault="00F81F6D" w:rsidP="00F81F6D">
            <w:r w:rsidRPr="002F0DBD">
              <w:rPr>
                <w:rFonts w:hint="eastAsia"/>
                <w:kern w:val="0"/>
                <w:szCs w:val="21"/>
              </w:rPr>
              <w:t>专业拓展类课程组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1F42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3F58B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8719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EAD5E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D961D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49B65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A48C2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16DD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F4B3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35DC0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9026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F651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1D46C92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6137F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4909FC5A" w14:textId="77777777" w:rsidTr="000C0543">
        <w:trPr>
          <w:cantSplit/>
          <w:trHeight w:val="20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62B6" w14:textId="77777777" w:rsidR="00F81F6D" w:rsidRPr="002F0DBD" w:rsidRDefault="00F81F6D" w:rsidP="00F81F6D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CD36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7C70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BD24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C97F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BE88C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533C6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28DE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CA2E5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E14A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CB344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1A4F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C2409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B3F5738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1D30B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5BB4D3E0" w14:textId="77777777" w:rsidTr="000C0543">
        <w:trPr>
          <w:cantSplit/>
          <w:trHeight w:val="20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DABE" w14:textId="77777777" w:rsidR="00F81F6D" w:rsidRPr="002F0DBD" w:rsidRDefault="00F81F6D" w:rsidP="00F81F6D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E80E5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8ACF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11B2F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CE12B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71BA5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476E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3388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EC9E3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EF5E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C42F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3383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0CEB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3827587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39415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1990654A" w14:textId="77777777" w:rsidTr="000C0543">
        <w:trPr>
          <w:cantSplit/>
          <w:trHeight w:val="20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27F1" w14:textId="77777777" w:rsidR="00F81F6D" w:rsidRPr="002F0DBD" w:rsidRDefault="00F81F6D" w:rsidP="00F81F6D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3426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6959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697A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479C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400CA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2C69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88B1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3D242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ED70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DC20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6375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B6350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99DA571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0AE6C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2BFF95DD" w14:textId="77777777" w:rsidTr="000C0543">
        <w:trPr>
          <w:cantSplit/>
          <w:trHeight w:val="20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8BB1" w14:textId="77777777" w:rsidR="00F81F6D" w:rsidRPr="002F0DBD" w:rsidRDefault="00F81F6D" w:rsidP="00F81F6D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EDE8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8045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1D099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6F3F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4B2DB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55C7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5B15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F96A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279C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45D1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3AF8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FFFA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2C60965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30691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F0DBD" w:rsidRPr="002F0DBD" w14:paraId="0C6BCE95" w14:textId="77777777" w:rsidTr="000C0543">
        <w:trPr>
          <w:cantSplit/>
          <w:trHeight w:val="20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F7B5" w14:textId="77777777" w:rsidR="00F81F6D" w:rsidRPr="002F0DBD" w:rsidRDefault="00F81F6D" w:rsidP="00F81F6D"/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303F7DF9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0ED07B2C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6F1205EC" w14:textId="541B6475" w:rsidR="00F81F6D" w:rsidRPr="002F0DBD" w:rsidRDefault="005B1DB1" w:rsidP="00A43B24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rFonts w:hint="eastAsia"/>
                <w:kern w:val="0"/>
                <w:sz w:val="18"/>
                <w:szCs w:val="18"/>
              </w:rPr>
              <w:t>17</w:t>
            </w:r>
            <w:r w:rsidR="00A43B24" w:rsidRPr="002F0DB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7A1EC1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64FA9ADE" w14:textId="459E42F0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F0DBD">
              <w:rPr>
                <w:kern w:val="0"/>
                <w:sz w:val="18"/>
                <w:szCs w:val="18"/>
              </w:rPr>
              <w:t>9</w:t>
            </w:r>
            <w:r w:rsidRPr="002F0DBD">
              <w:rPr>
                <w:rFonts w:hint="eastAsia"/>
                <w:kern w:val="0"/>
                <w:sz w:val="18"/>
                <w:szCs w:val="18"/>
              </w:rPr>
              <w:t>.5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7D141ECC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07EE6462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5F8DC935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5D6CECA4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36BF291E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5E99400F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</w:tcPr>
          <w:p w14:paraId="383B6953" w14:textId="77777777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4461E1" w14:textId="76F5950F" w:rsidR="00F81F6D" w:rsidRPr="002F0DBD" w:rsidRDefault="00F81F6D" w:rsidP="00F81F6D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14:paraId="0A75ADF0" w14:textId="50D91879" w:rsidR="009D72A5" w:rsidRPr="002F0DBD" w:rsidRDefault="009D72A5" w:rsidP="003E4513">
      <w:pPr>
        <w:snapToGrid w:val="0"/>
        <w:spacing w:beforeLines="50" w:before="156" w:line="360" w:lineRule="auto"/>
        <w:ind w:firstLineChars="200" w:firstLine="320"/>
        <w:rPr>
          <w:b/>
          <w:sz w:val="24"/>
        </w:rPr>
      </w:pPr>
      <w:r w:rsidRPr="002F0DBD">
        <w:rPr>
          <w:rFonts w:hint="eastAsia"/>
          <w:kern w:val="0"/>
          <w:sz w:val="16"/>
          <w:szCs w:val="16"/>
        </w:rPr>
        <w:t>注：表</w:t>
      </w:r>
      <w:r w:rsidR="00E57C3F" w:rsidRPr="002F0DBD">
        <w:rPr>
          <w:rFonts w:hint="eastAsia"/>
          <w:kern w:val="0"/>
          <w:sz w:val="16"/>
          <w:szCs w:val="16"/>
        </w:rPr>
        <w:t>中</w:t>
      </w:r>
      <w:r w:rsidRPr="002F0DBD">
        <w:rPr>
          <w:rFonts w:hint="eastAsia"/>
          <w:kern w:val="0"/>
          <w:sz w:val="16"/>
          <w:szCs w:val="16"/>
        </w:rPr>
        <w:t>开设部门凡为“学院”的，制订过程中更改为开设课程二级学院的两字简称</w:t>
      </w:r>
      <w:r w:rsidR="00ED19E2" w:rsidRPr="002F0DBD">
        <w:rPr>
          <w:rFonts w:hint="eastAsia"/>
          <w:kern w:val="0"/>
          <w:sz w:val="16"/>
          <w:szCs w:val="16"/>
        </w:rPr>
        <w:t>。</w:t>
      </w:r>
    </w:p>
    <w:p w14:paraId="58085052" w14:textId="3B573424" w:rsidR="00E57C3F" w:rsidRPr="002F0DBD" w:rsidRDefault="00E57C3F" w:rsidP="00E57C3F">
      <w:pPr>
        <w:snapToGrid w:val="0"/>
        <w:spacing w:beforeLines="50" w:before="156" w:line="360" w:lineRule="auto"/>
        <w:ind w:firstLineChars="200" w:firstLine="482"/>
        <w:rPr>
          <w:b/>
          <w:sz w:val="24"/>
        </w:rPr>
      </w:pPr>
      <w:r w:rsidRPr="002F0DBD">
        <w:rPr>
          <w:b/>
          <w:sz w:val="24"/>
        </w:rPr>
        <w:t>7.</w:t>
      </w:r>
      <w:r w:rsidRPr="002F0DBD">
        <w:rPr>
          <w:rFonts w:hint="eastAsia"/>
          <w:b/>
          <w:sz w:val="24"/>
        </w:rPr>
        <w:t>4.2</w:t>
      </w:r>
      <w:r w:rsidRPr="002F0DBD">
        <w:rPr>
          <w:rFonts w:hint="eastAsia"/>
          <w:b/>
          <w:sz w:val="24"/>
        </w:rPr>
        <w:t>艺术欣赏类和文化素养类课程</w:t>
      </w:r>
    </w:p>
    <w:p w14:paraId="01C68983" w14:textId="67788018" w:rsidR="00E57C3F" w:rsidRPr="002F0DBD" w:rsidRDefault="00E57C3F" w:rsidP="00E57C3F">
      <w:pPr>
        <w:snapToGrid w:val="0"/>
        <w:spacing w:line="440" w:lineRule="exact"/>
        <w:ind w:firstLineChars="200" w:firstLine="480"/>
        <w:rPr>
          <w:bCs/>
          <w:sz w:val="24"/>
        </w:rPr>
      </w:pPr>
      <w:r w:rsidRPr="002F0DBD">
        <w:rPr>
          <w:rFonts w:hint="eastAsia"/>
          <w:bCs/>
          <w:sz w:val="24"/>
        </w:rPr>
        <w:lastRenderedPageBreak/>
        <w:t>艺术欣赏类选修课程包括《影视鉴赏》、《音乐鉴赏》、《书法鉴赏》、《舞蹈鉴赏》、《美术鉴赏》、《戏曲鉴赏》、《戏剧鉴赏》、《艺术导论》</w:t>
      </w:r>
      <w:r w:rsidRPr="002F0DBD">
        <w:rPr>
          <w:rFonts w:hint="eastAsia"/>
          <w:bCs/>
          <w:sz w:val="24"/>
        </w:rPr>
        <w:t>8</w:t>
      </w:r>
      <w:r w:rsidRPr="002F0DBD">
        <w:rPr>
          <w:rFonts w:hint="eastAsia"/>
          <w:bCs/>
          <w:sz w:val="24"/>
        </w:rPr>
        <w:t>门课程，学生选修</w:t>
      </w:r>
      <w:r w:rsidRPr="002F0DBD">
        <w:rPr>
          <w:rFonts w:hint="eastAsia"/>
          <w:bCs/>
          <w:sz w:val="24"/>
        </w:rPr>
        <w:t>2</w:t>
      </w:r>
      <w:r w:rsidRPr="002F0DBD">
        <w:rPr>
          <w:rFonts w:hint="eastAsia"/>
          <w:bCs/>
          <w:sz w:val="24"/>
        </w:rPr>
        <w:t>门</w:t>
      </w:r>
      <w:r w:rsidR="00CB550A" w:rsidRPr="002F0DBD">
        <w:rPr>
          <w:rFonts w:hint="eastAsia"/>
          <w:bCs/>
          <w:sz w:val="24"/>
        </w:rPr>
        <w:t>，计</w:t>
      </w:r>
      <w:r w:rsidR="00CB550A" w:rsidRPr="002F0DBD">
        <w:rPr>
          <w:bCs/>
          <w:sz w:val="24"/>
        </w:rPr>
        <w:t>2</w:t>
      </w:r>
      <w:r w:rsidR="00CB550A" w:rsidRPr="002F0DBD">
        <w:rPr>
          <w:rFonts w:hint="eastAsia"/>
          <w:bCs/>
          <w:sz w:val="24"/>
        </w:rPr>
        <w:t>学分</w:t>
      </w:r>
      <w:r w:rsidRPr="002F0DBD">
        <w:rPr>
          <w:rFonts w:hint="eastAsia"/>
          <w:bCs/>
          <w:sz w:val="24"/>
        </w:rPr>
        <w:t>。</w:t>
      </w:r>
    </w:p>
    <w:p w14:paraId="0EFDCE60" w14:textId="38AB5C3C" w:rsidR="00C07447" w:rsidRPr="002F0DBD" w:rsidRDefault="00C07447" w:rsidP="00C07447">
      <w:pPr>
        <w:snapToGrid w:val="0"/>
        <w:spacing w:line="440" w:lineRule="exact"/>
        <w:ind w:firstLineChars="200" w:firstLine="480"/>
        <w:rPr>
          <w:bCs/>
          <w:sz w:val="24"/>
        </w:rPr>
      </w:pPr>
      <w:r w:rsidRPr="002F0DBD">
        <w:rPr>
          <w:rFonts w:hint="eastAsia"/>
          <w:bCs/>
          <w:sz w:val="24"/>
        </w:rPr>
        <w:t>文化素养类选修课程由教务处统一开设公共选修课，采用线上课程与线下课程相结合方式开设，学生选修</w:t>
      </w:r>
      <w:r w:rsidRPr="002F0DBD">
        <w:rPr>
          <w:rFonts w:hint="eastAsia"/>
          <w:bCs/>
          <w:sz w:val="24"/>
        </w:rPr>
        <w:t>2</w:t>
      </w:r>
      <w:r w:rsidRPr="002F0DBD">
        <w:rPr>
          <w:rFonts w:hint="eastAsia"/>
          <w:bCs/>
          <w:sz w:val="24"/>
        </w:rPr>
        <w:t>门，计</w:t>
      </w:r>
      <w:r w:rsidRPr="002F0DBD">
        <w:rPr>
          <w:bCs/>
          <w:sz w:val="24"/>
        </w:rPr>
        <w:t>2</w:t>
      </w:r>
      <w:r w:rsidRPr="002F0DBD">
        <w:rPr>
          <w:rFonts w:hint="eastAsia"/>
          <w:bCs/>
          <w:sz w:val="24"/>
        </w:rPr>
        <w:t>学分。</w:t>
      </w:r>
    </w:p>
    <w:p w14:paraId="1EE0D571" w14:textId="74D0F2C1" w:rsidR="00D4758E" w:rsidRPr="002F0DBD" w:rsidRDefault="007D23B8" w:rsidP="003E4513">
      <w:pPr>
        <w:snapToGrid w:val="0"/>
        <w:spacing w:beforeLines="50" w:before="156" w:line="360" w:lineRule="auto"/>
        <w:ind w:firstLineChars="200" w:firstLine="482"/>
        <w:rPr>
          <w:b/>
          <w:sz w:val="24"/>
        </w:rPr>
      </w:pPr>
      <w:r w:rsidRPr="002F0DBD">
        <w:rPr>
          <w:b/>
          <w:sz w:val="24"/>
        </w:rPr>
        <w:t>7.</w:t>
      </w:r>
      <w:r w:rsidR="00E57C3F" w:rsidRPr="002F0DBD">
        <w:rPr>
          <w:rFonts w:hint="eastAsia"/>
          <w:b/>
          <w:sz w:val="24"/>
        </w:rPr>
        <w:t>4.3</w:t>
      </w:r>
      <w:r w:rsidR="00D4758E" w:rsidRPr="002F0DBD">
        <w:rPr>
          <w:rFonts w:hint="eastAsia"/>
          <w:b/>
          <w:sz w:val="24"/>
        </w:rPr>
        <w:t>创新创业类课程</w:t>
      </w:r>
    </w:p>
    <w:p w14:paraId="32690314" w14:textId="2298D575" w:rsidR="00D4758E" w:rsidRPr="002F0DBD" w:rsidRDefault="00D4758E" w:rsidP="00D4758E">
      <w:pPr>
        <w:snapToGrid w:val="0"/>
        <w:spacing w:line="360" w:lineRule="auto"/>
        <w:ind w:firstLineChars="200" w:firstLine="480"/>
        <w:rPr>
          <w:b/>
          <w:bCs/>
          <w:sz w:val="24"/>
        </w:rPr>
      </w:pPr>
      <w:r w:rsidRPr="002F0DBD">
        <w:rPr>
          <w:rFonts w:hint="eastAsia"/>
          <w:bCs/>
          <w:sz w:val="24"/>
        </w:rPr>
        <w:t>创新创业类课程由</w:t>
      </w:r>
      <w:r w:rsidR="0066140D" w:rsidRPr="002F0DBD">
        <w:rPr>
          <w:rFonts w:hint="eastAsia"/>
          <w:bCs/>
          <w:sz w:val="24"/>
        </w:rPr>
        <w:t>招就处</w:t>
      </w:r>
      <w:r w:rsidRPr="002F0DBD">
        <w:rPr>
          <w:rFonts w:hint="eastAsia"/>
          <w:bCs/>
          <w:sz w:val="24"/>
        </w:rPr>
        <w:t>结合专业（专业方向）开设相应课程</w:t>
      </w:r>
      <w:r w:rsidR="00623C34" w:rsidRPr="002F0DBD">
        <w:rPr>
          <w:rFonts w:hint="eastAsia"/>
          <w:bCs/>
          <w:sz w:val="24"/>
        </w:rPr>
        <w:t>供学生选学，建议结合毕业设计选题开设相应讲座和辅导，由</w:t>
      </w:r>
      <w:r w:rsidR="008B2010" w:rsidRPr="002F0DBD">
        <w:rPr>
          <w:rFonts w:hint="eastAsia"/>
          <w:bCs/>
          <w:sz w:val="24"/>
        </w:rPr>
        <w:t>招就处安排</w:t>
      </w:r>
      <w:r w:rsidR="00895BFF" w:rsidRPr="002F0DBD">
        <w:rPr>
          <w:rFonts w:hint="eastAsia"/>
          <w:bCs/>
          <w:sz w:val="24"/>
        </w:rPr>
        <w:t>负责创新创业的教师</w:t>
      </w:r>
      <w:r w:rsidR="008B2010" w:rsidRPr="002F0DBD">
        <w:rPr>
          <w:rFonts w:hint="eastAsia"/>
          <w:bCs/>
          <w:sz w:val="24"/>
        </w:rPr>
        <w:t>或专业教师</w:t>
      </w:r>
      <w:r w:rsidR="00623C34" w:rsidRPr="002F0DBD">
        <w:rPr>
          <w:rFonts w:hint="eastAsia"/>
          <w:bCs/>
          <w:sz w:val="24"/>
        </w:rPr>
        <w:t>指导实施，创新创业类课程计</w:t>
      </w:r>
      <w:r w:rsidR="0032548E" w:rsidRPr="002F0DBD">
        <w:rPr>
          <w:rFonts w:hint="eastAsia"/>
          <w:bCs/>
          <w:sz w:val="24"/>
        </w:rPr>
        <w:t>1</w:t>
      </w:r>
      <w:r w:rsidR="00623C34" w:rsidRPr="002F0DBD">
        <w:rPr>
          <w:rFonts w:hint="eastAsia"/>
          <w:bCs/>
          <w:sz w:val="24"/>
        </w:rPr>
        <w:t>学分，</w:t>
      </w:r>
      <w:r w:rsidR="00E70A56" w:rsidRPr="002F0DBD">
        <w:rPr>
          <w:rFonts w:hint="eastAsia"/>
          <w:bCs/>
          <w:sz w:val="24"/>
        </w:rPr>
        <w:t>18</w:t>
      </w:r>
      <w:r w:rsidR="00623C34" w:rsidRPr="002F0DBD">
        <w:rPr>
          <w:rFonts w:hint="eastAsia"/>
          <w:bCs/>
          <w:sz w:val="24"/>
        </w:rPr>
        <w:t>学时。</w:t>
      </w:r>
    </w:p>
    <w:p w14:paraId="01A7E47F" w14:textId="5C29C7BC" w:rsidR="007D23B8" w:rsidRPr="002F0DBD" w:rsidRDefault="00D4758E" w:rsidP="003E4513">
      <w:pPr>
        <w:snapToGrid w:val="0"/>
        <w:spacing w:beforeLines="50" w:before="156" w:line="360" w:lineRule="auto"/>
        <w:ind w:firstLineChars="200" w:firstLine="482"/>
        <w:rPr>
          <w:b/>
          <w:sz w:val="24"/>
        </w:rPr>
      </w:pPr>
      <w:r w:rsidRPr="002F0DBD">
        <w:rPr>
          <w:b/>
          <w:sz w:val="24"/>
        </w:rPr>
        <w:t>7.</w:t>
      </w:r>
      <w:r w:rsidR="00E57C3F" w:rsidRPr="002F0DBD">
        <w:rPr>
          <w:rFonts w:hint="eastAsia"/>
          <w:b/>
          <w:sz w:val="24"/>
        </w:rPr>
        <w:t>5</w:t>
      </w:r>
      <w:r w:rsidR="007D23B8" w:rsidRPr="002F0DBD">
        <w:rPr>
          <w:rFonts w:hint="eastAsia"/>
          <w:b/>
          <w:sz w:val="24"/>
        </w:rPr>
        <w:t>技术平台课程、专项能力课程信息表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1312"/>
        <w:gridCol w:w="1636"/>
        <w:gridCol w:w="711"/>
        <w:gridCol w:w="850"/>
        <w:gridCol w:w="3799"/>
      </w:tblGrid>
      <w:tr w:rsidR="002F0DBD" w:rsidRPr="002F0DBD" w14:paraId="001F6FBD" w14:textId="77777777" w:rsidTr="00C24BB2">
        <w:trPr>
          <w:trHeight w:val="520"/>
          <w:jc w:val="center"/>
        </w:trPr>
        <w:tc>
          <w:tcPr>
            <w:tcW w:w="764" w:type="dxa"/>
            <w:vMerge w:val="restart"/>
            <w:vAlign w:val="center"/>
          </w:tcPr>
          <w:p w14:paraId="20F58187" w14:textId="77777777" w:rsidR="007D23B8" w:rsidRPr="002F0DBD" w:rsidRDefault="007D23B8" w:rsidP="0015667A">
            <w:pPr>
              <w:spacing w:line="360" w:lineRule="auto"/>
              <w:jc w:val="center"/>
              <w:rPr>
                <w:b/>
                <w:szCs w:val="21"/>
              </w:rPr>
            </w:pPr>
            <w:r w:rsidRPr="002F0DBD">
              <w:rPr>
                <w:rFonts w:hAnsi="宋体" w:hint="eastAsia"/>
                <w:b/>
                <w:szCs w:val="21"/>
              </w:rPr>
              <w:t>序号</w:t>
            </w:r>
          </w:p>
        </w:tc>
        <w:tc>
          <w:tcPr>
            <w:tcW w:w="1312" w:type="dxa"/>
            <w:vMerge w:val="restart"/>
            <w:vAlign w:val="center"/>
          </w:tcPr>
          <w:p w14:paraId="0576E406" w14:textId="77777777" w:rsidR="007D23B8" w:rsidRPr="002F0DBD" w:rsidRDefault="007D23B8" w:rsidP="0015667A">
            <w:pPr>
              <w:spacing w:line="360" w:lineRule="auto"/>
              <w:jc w:val="center"/>
              <w:rPr>
                <w:b/>
                <w:szCs w:val="21"/>
              </w:rPr>
            </w:pPr>
            <w:r w:rsidRPr="002F0DBD">
              <w:rPr>
                <w:rFonts w:hAnsi="宋体" w:hint="eastAsia"/>
                <w:b/>
                <w:szCs w:val="21"/>
              </w:rPr>
              <w:t>课程代码</w:t>
            </w:r>
          </w:p>
        </w:tc>
        <w:tc>
          <w:tcPr>
            <w:tcW w:w="1636" w:type="dxa"/>
            <w:vMerge w:val="restart"/>
            <w:vAlign w:val="center"/>
          </w:tcPr>
          <w:p w14:paraId="3D168033" w14:textId="77777777" w:rsidR="007D23B8" w:rsidRPr="002F0DBD" w:rsidRDefault="007D23B8" w:rsidP="0015667A">
            <w:pPr>
              <w:spacing w:line="360" w:lineRule="auto"/>
              <w:jc w:val="center"/>
              <w:rPr>
                <w:b/>
                <w:szCs w:val="21"/>
              </w:rPr>
            </w:pPr>
            <w:r w:rsidRPr="002F0DBD">
              <w:rPr>
                <w:rFonts w:hAnsi="宋体" w:hint="eastAsia"/>
                <w:b/>
                <w:szCs w:val="21"/>
              </w:rPr>
              <w:t>课程名称</w:t>
            </w:r>
          </w:p>
        </w:tc>
        <w:tc>
          <w:tcPr>
            <w:tcW w:w="711" w:type="dxa"/>
            <w:vMerge w:val="restart"/>
            <w:vAlign w:val="center"/>
          </w:tcPr>
          <w:p w14:paraId="234107B2" w14:textId="77777777" w:rsidR="007D23B8" w:rsidRPr="002F0DBD" w:rsidRDefault="007D23B8" w:rsidP="0015667A">
            <w:pPr>
              <w:spacing w:line="360" w:lineRule="auto"/>
              <w:jc w:val="center"/>
              <w:rPr>
                <w:b/>
                <w:szCs w:val="21"/>
              </w:rPr>
            </w:pPr>
            <w:r w:rsidRPr="002F0DBD">
              <w:rPr>
                <w:rFonts w:hAnsi="宋体" w:hint="eastAsia"/>
                <w:b/>
                <w:szCs w:val="21"/>
              </w:rPr>
              <w:t>学分</w:t>
            </w:r>
          </w:p>
        </w:tc>
        <w:tc>
          <w:tcPr>
            <w:tcW w:w="850" w:type="dxa"/>
            <w:vMerge w:val="restart"/>
            <w:vAlign w:val="center"/>
          </w:tcPr>
          <w:p w14:paraId="10D10DAF" w14:textId="77777777" w:rsidR="007D23B8" w:rsidRPr="002F0DBD" w:rsidRDefault="007D23B8" w:rsidP="0015667A">
            <w:pPr>
              <w:spacing w:line="360" w:lineRule="auto"/>
              <w:jc w:val="center"/>
              <w:rPr>
                <w:b/>
                <w:szCs w:val="21"/>
              </w:rPr>
            </w:pPr>
            <w:r w:rsidRPr="002F0DBD">
              <w:rPr>
                <w:rFonts w:hAnsi="宋体" w:hint="eastAsia"/>
                <w:b/>
                <w:szCs w:val="21"/>
              </w:rPr>
              <w:t>学时</w:t>
            </w:r>
          </w:p>
        </w:tc>
        <w:tc>
          <w:tcPr>
            <w:tcW w:w="3799" w:type="dxa"/>
            <w:vMerge w:val="restart"/>
            <w:vAlign w:val="center"/>
          </w:tcPr>
          <w:p w14:paraId="3F06BA22" w14:textId="77777777" w:rsidR="007D23B8" w:rsidRPr="002F0DBD" w:rsidRDefault="007D23B8" w:rsidP="009D414E">
            <w:pPr>
              <w:spacing w:line="360" w:lineRule="auto"/>
              <w:ind w:rightChars="87" w:right="183"/>
              <w:jc w:val="center"/>
              <w:rPr>
                <w:b/>
                <w:szCs w:val="21"/>
              </w:rPr>
            </w:pPr>
            <w:r w:rsidRPr="002F0DBD">
              <w:rPr>
                <w:rFonts w:hAnsi="宋体" w:hint="eastAsia"/>
                <w:b/>
                <w:szCs w:val="21"/>
              </w:rPr>
              <w:t>学习内容</w:t>
            </w:r>
          </w:p>
        </w:tc>
      </w:tr>
      <w:tr w:rsidR="002F0DBD" w:rsidRPr="002F0DBD" w14:paraId="74BB4343" w14:textId="77777777" w:rsidTr="00C24BB2">
        <w:trPr>
          <w:trHeight w:val="468"/>
          <w:jc w:val="center"/>
        </w:trPr>
        <w:tc>
          <w:tcPr>
            <w:tcW w:w="764" w:type="dxa"/>
            <w:vMerge/>
          </w:tcPr>
          <w:p w14:paraId="510E60C7" w14:textId="77777777" w:rsidR="007D23B8" w:rsidRPr="002F0DBD" w:rsidRDefault="007D23B8" w:rsidP="0015667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12" w:type="dxa"/>
            <w:vMerge/>
          </w:tcPr>
          <w:p w14:paraId="2FA39833" w14:textId="77777777" w:rsidR="007D23B8" w:rsidRPr="002F0DBD" w:rsidRDefault="007D23B8" w:rsidP="0015667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36" w:type="dxa"/>
            <w:vMerge/>
          </w:tcPr>
          <w:p w14:paraId="32129F97" w14:textId="77777777" w:rsidR="007D23B8" w:rsidRPr="002F0DBD" w:rsidRDefault="007D23B8" w:rsidP="0015667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1" w:type="dxa"/>
            <w:vMerge/>
          </w:tcPr>
          <w:p w14:paraId="0F812D23" w14:textId="77777777" w:rsidR="007D23B8" w:rsidRPr="002F0DBD" w:rsidRDefault="007D23B8" w:rsidP="0015667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69AD63EA" w14:textId="77777777" w:rsidR="007D23B8" w:rsidRPr="002F0DBD" w:rsidRDefault="007D23B8" w:rsidP="0015667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799" w:type="dxa"/>
            <w:vMerge/>
          </w:tcPr>
          <w:p w14:paraId="3BDEFDCC" w14:textId="77777777" w:rsidR="007D23B8" w:rsidRPr="002F0DBD" w:rsidRDefault="007D23B8" w:rsidP="0015667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F0DBD" w:rsidRPr="002F0DBD" w14:paraId="7F5E3E4C" w14:textId="77777777" w:rsidTr="00C24BB2">
        <w:trPr>
          <w:jc w:val="center"/>
        </w:trPr>
        <w:tc>
          <w:tcPr>
            <w:tcW w:w="764" w:type="dxa"/>
          </w:tcPr>
          <w:p w14:paraId="4F105E78" w14:textId="77777777" w:rsidR="007D23B8" w:rsidRPr="002F0DBD" w:rsidRDefault="007D23B8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312" w:type="dxa"/>
          </w:tcPr>
          <w:p w14:paraId="4205089F" w14:textId="77777777" w:rsidR="007D23B8" w:rsidRPr="002F0DBD" w:rsidRDefault="007D23B8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636" w:type="dxa"/>
          </w:tcPr>
          <w:p w14:paraId="56288C3C" w14:textId="77777777" w:rsidR="007D23B8" w:rsidRPr="002F0DBD" w:rsidRDefault="007D23B8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711" w:type="dxa"/>
          </w:tcPr>
          <w:p w14:paraId="6C98B6C8" w14:textId="77777777" w:rsidR="007D23B8" w:rsidRPr="002F0DBD" w:rsidRDefault="007D23B8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39A90075" w14:textId="77777777" w:rsidR="007D23B8" w:rsidRPr="002F0DBD" w:rsidRDefault="007D23B8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3799" w:type="dxa"/>
          </w:tcPr>
          <w:p w14:paraId="23834E44" w14:textId="77777777" w:rsidR="007D23B8" w:rsidRPr="002F0DBD" w:rsidRDefault="007D23B8" w:rsidP="009D414E">
            <w:pPr>
              <w:spacing w:line="360" w:lineRule="auto"/>
              <w:ind w:left="462" w:hangingChars="220" w:hanging="462"/>
              <w:rPr>
                <w:szCs w:val="21"/>
              </w:rPr>
            </w:pPr>
          </w:p>
        </w:tc>
      </w:tr>
      <w:tr w:rsidR="002F0DBD" w:rsidRPr="002F0DBD" w14:paraId="3E638EDB" w14:textId="77777777" w:rsidTr="00C24BB2">
        <w:trPr>
          <w:jc w:val="center"/>
        </w:trPr>
        <w:tc>
          <w:tcPr>
            <w:tcW w:w="764" w:type="dxa"/>
          </w:tcPr>
          <w:p w14:paraId="5D88E145" w14:textId="77777777" w:rsidR="007D23B8" w:rsidRPr="002F0DBD" w:rsidRDefault="007D23B8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312" w:type="dxa"/>
          </w:tcPr>
          <w:p w14:paraId="6736F10D" w14:textId="77777777" w:rsidR="007D23B8" w:rsidRPr="002F0DBD" w:rsidRDefault="007D23B8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636" w:type="dxa"/>
          </w:tcPr>
          <w:p w14:paraId="41CA6986" w14:textId="77777777" w:rsidR="007D23B8" w:rsidRPr="002F0DBD" w:rsidRDefault="007D23B8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711" w:type="dxa"/>
          </w:tcPr>
          <w:p w14:paraId="0D3EFF71" w14:textId="77777777" w:rsidR="007D23B8" w:rsidRPr="002F0DBD" w:rsidRDefault="007D23B8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44DA49A6" w14:textId="77777777" w:rsidR="007D23B8" w:rsidRPr="002F0DBD" w:rsidRDefault="007D23B8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3799" w:type="dxa"/>
          </w:tcPr>
          <w:p w14:paraId="0548369B" w14:textId="77777777" w:rsidR="007D23B8" w:rsidRPr="002F0DBD" w:rsidRDefault="007D23B8" w:rsidP="0015667A">
            <w:pPr>
              <w:spacing w:line="360" w:lineRule="auto"/>
              <w:rPr>
                <w:szCs w:val="21"/>
              </w:rPr>
            </w:pPr>
          </w:p>
        </w:tc>
      </w:tr>
      <w:tr w:rsidR="002F0DBD" w:rsidRPr="002F0DBD" w14:paraId="4B405DBE" w14:textId="77777777" w:rsidTr="00C24BB2">
        <w:trPr>
          <w:jc w:val="center"/>
        </w:trPr>
        <w:tc>
          <w:tcPr>
            <w:tcW w:w="764" w:type="dxa"/>
          </w:tcPr>
          <w:p w14:paraId="0C6C4A64" w14:textId="77777777" w:rsidR="007D23B8" w:rsidRPr="002F0DBD" w:rsidRDefault="007D23B8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312" w:type="dxa"/>
          </w:tcPr>
          <w:p w14:paraId="316EA835" w14:textId="77777777" w:rsidR="007D23B8" w:rsidRPr="002F0DBD" w:rsidRDefault="007D23B8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636" w:type="dxa"/>
          </w:tcPr>
          <w:p w14:paraId="7D37D6D6" w14:textId="77777777" w:rsidR="007D23B8" w:rsidRPr="002F0DBD" w:rsidRDefault="007D23B8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711" w:type="dxa"/>
          </w:tcPr>
          <w:p w14:paraId="6239CAEC" w14:textId="77777777" w:rsidR="007D23B8" w:rsidRPr="002F0DBD" w:rsidRDefault="007D23B8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5E2AB140" w14:textId="77777777" w:rsidR="007D23B8" w:rsidRPr="002F0DBD" w:rsidRDefault="007D23B8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3799" w:type="dxa"/>
          </w:tcPr>
          <w:p w14:paraId="26DEC536" w14:textId="77777777" w:rsidR="007D23B8" w:rsidRPr="002F0DBD" w:rsidRDefault="007D23B8" w:rsidP="0015667A">
            <w:pPr>
              <w:spacing w:line="360" w:lineRule="auto"/>
              <w:rPr>
                <w:szCs w:val="21"/>
              </w:rPr>
            </w:pPr>
          </w:p>
        </w:tc>
      </w:tr>
      <w:tr w:rsidR="002F0DBD" w:rsidRPr="002F0DBD" w14:paraId="74651EEF" w14:textId="77777777" w:rsidTr="00C24BB2">
        <w:trPr>
          <w:jc w:val="center"/>
        </w:trPr>
        <w:tc>
          <w:tcPr>
            <w:tcW w:w="764" w:type="dxa"/>
          </w:tcPr>
          <w:p w14:paraId="5EA66F1D" w14:textId="77777777" w:rsidR="00310F98" w:rsidRPr="002F0DBD" w:rsidRDefault="00310F98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312" w:type="dxa"/>
          </w:tcPr>
          <w:p w14:paraId="32019243" w14:textId="77777777" w:rsidR="00310F98" w:rsidRPr="002F0DBD" w:rsidRDefault="00310F98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636" w:type="dxa"/>
          </w:tcPr>
          <w:p w14:paraId="0154EF4F" w14:textId="77777777" w:rsidR="00310F98" w:rsidRPr="002F0DBD" w:rsidRDefault="00310F98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711" w:type="dxa"/>
          </w:tcPr>
          <w:p w14:paraId="326D4A72" w14:textId="77777777" w:rsidR="00310F98" w:rsidRPr="002F0DBD" w:rsidRDefault="00310F98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25CDB95B" w14:textId="77777777" w:rsidR="00310F98" w:rsidRPr="002F0DBD" w:rsidRDefault="00310F98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3799" w:type="dxa"/>
          </w:tcPr>
          <w:p w14:paraId="604C910A" w14:textId="77777777" w:rsidR="00310F98" w:rsidRPr="002F0DBD" w:rsidRDefault="00310F98" w:rsidP="0015667A">
            <w:pPr>
              <w:spacing w:line="360" w:lineRule="auto"/>
              <w:rPr>
                <w:szCs w:val="21"/>
              </w:rPr>
            </w:pPr>
          </w:p>
        </w:tc>
      </w:tr>
      <w:tr w:rsidR="002F0DBD" w:rsidRPr="002F0DBD" w14:paraId="68698EAC" w14:textId="77777777" w:rsidTr="00C24BB2">
        <w:trPr>
          <w:jc w:val="center"/>
        </w:trPr>
        <w:tc>
          <w:tcPr>
            <w:tcW w:w="764" w:type="dxa"/>
          </w:tcPr>
          <w:p w14:paraId="74103EC4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312" w:type="dxa"/>
          </w:tcPr>
          <w:p w14:paraId="2E44DE11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636" w:type="dxa"/>
          </w:tcPr>
          <w:p w14:paraId="2307F397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711" w:type="dxa"/>
          </w:tcPr>
          <w:p w14:paraId="0318B14A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655617A8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3799" w:type="dxa"/>
          </w:tcPr>
          <w:p w14:paraId="32D67594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</w:tr>
      <w:tr w:rsidR="002F0DBD" w:rsidRPr="002F0DBD" w14:paraId="7504D00B" w14:textId="77777777" w:rsidTr="00C24BB2">
        <w:trPr>
          <w:jc w:val="center"/>
        </w:trPr>
        <w:tc>
          <w:tcPr>
            <w:tcW w:w="764" w:type="dxa"/>
          </w:tcPr>
          <w:p w14:paraId="51B984AD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312" w:type="dxa"/>
          </w:tcPr>
          <w:p w14:paraId="5523B298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636" w:type="dxa"/>
          </w:tcPr>
          <w:p w14:paraId="55875193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711" w:type="dxa"/>
          </w:tcPr>
          <w:p w14:paraId="435164DF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24978B24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3799" w:type="dxa"/>
          </w:tcPr>
          <w:p w14:paraId="64C1AC88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</w:tr>
      <w:tr w:rsidR="002F0DBD" w:rsidRPr="002F0DBD" w14:paraId="23A1871B" w14:textId="77777777" w:rsidTr="00C24BB2">
        <w:trPr>
          <w:jc w:val="center"/>
        </w:trPr>
        <w:tc>
          <w:tcPr>
            <w:tcW w:w="764" w:type="dxa"/>
          </w:tcPr>
          <w:p w14:paraId="18C20EC5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312" w:type="dxa"/>
          </w:tcPr>
          <w:p w14:paraId="67BD5E53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636" w:type="dxa"/>
          </w:tcPr>
          <w:p w14:paraId="66D89049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711" w:type="dxa"/>
          </w:tcPr>
          <w:p w14:paraId="1D241D35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0D81482F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3799" w:type="dxa"/>
          </w:tcPr>
          <w:p w14:paraId="33BAE2F4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</w:tr>
      <w:tr w:rsidR="002F0DBD" w:rsidRPr="002F0DBD" w14:paraId="0DEA9FEB" w14:textId="77777777" w:rsidTr="00C24BB2">
        <w:trPr>
          <w:jc w:val="center"/>
        </w:trPr>
        <w:tc>
          <w:tcPr>
            <w:tcW w:w="764" w:type="dxa"/>
          </w:tcPr>
          <w:p w14:paraId="382195E7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312" w:type="dxa"/>
          </w:tcPr>
          <w:p w14:paraId="7B809D79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636" w:type="dxa"/>
          </w:tcPr>
          <w:p w14:paraId="10263401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711" w:type="dxa"/>
          </w:tcPr>
          <w:p w14:paraId="24A5C662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06B8640A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3799" w:type="dxa"/>
          </w:tcPr>
          <w:p w14:paraId="6AE27D37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</w:tr>
      <w:tr w:rsidR="002F0DBD" w:rsidRPr="002F0DBD" w14:paraId="3E3EFCDB" w14:textId="77777777" w:rsidTr="00C24BB2">
        <w:trPr>
          <w:jc w:val="center"/>
        </w:trPr>
        <w:tc>
          <w:tcPr>
            <w:tcW w:w="764" w:type="dxa"/>
          </w:tcPr>
          <w:p w14:paraId="65D84B0B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312" w:type="dxa"/>
          </w:tcPr>
          <w:p w14:paraId="35C3D0AB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636" w:type="dxa"/>
          </w:tcPr>
          <w:p w14:paraId="34290AA3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711" w:type="dxa"/>
          </w:tcPr>
          <w:p w14:paraId="2589D2E1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336BB60A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3799" w:type="dxa"/>
          </w:tcPr>
          <w:p w14:paraId="46336F3B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</w:tr>
      <w:tr w:rsidR="002F0DBD" w:rsidRPr="002F0DBD" w14:paraId="4498B191" w14:textId="77777777" w:rsidTr="00C24BB2">
        <w:trPr>
          <w:jc w:val="center"/>
        </w:trPr>
        <w:tc>
          <w:tcPr>
            <w:tcW w:w="764" w:type="dxa"/>
          </w:tcPr>
          <w:p w14:paraId="47CA5308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312" w:type="dxa"/>
          </w:tcPr>
          <w:p w14:paraId="37E047FA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636" w:type="dxa"/>
          </w:tcPr>
          <w:p w14:paraId="32361524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711" w:type="dxa"/>
          </w:tcPr>
          <w:p w14:paraId="5FD5DF51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2AE50D14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3799" w:type="dxa"/>
          </w:tcPr>
          <w:p w14:paraId="30338C43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</w:tr>
      <w:tr w:rsidR="002F0DBD" w:rsidRPr="002F0DBD" w14:paraId="442F6548" w14:textId="77777777" w:rsidTr="00C24BB2">
        <w:trPr>
          <w:jc w:val="center"/>
        </w:trPr>
        <w:tc>
          <w:tcPr>
            <w:tcW w:w="764" w:type="dxa"/>
          </w:tcPr>
          <w:p w14:paraId="704C29E6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312" w:type="dxa"/>
          </w:tcPr>
          <w:p w14:paraId="34F0520B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636" w:type="dxa"/>
          </w:tcPr>
          <w:p w14:paraId="028842A5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711" w:type="dxa"/>
          </w:tcPr>
          <w:p w14:paraId="407174D4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5B9BCE65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3799" w:type="dxa"/>
          </w:tcPr>
          <w:p w14:paraId="0349E052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</w:tr>
      <w:tr w:rsidR="002F0DBD" w:rsidRPr="002F0DBD" w14:paraId="71C165FE" w14:textId="77777777" w:rsidTr="00C24BB2">
        <w:trPr>
          <w:jc w:val="center"/>
        </w:trPr>
        <w:tc>
          <w:tcPr>
            <w:tcW w:w="764" w:type="dxa"/>
          </w:tcPr>
          <w:p w14:paraId="79A2F978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312" w:type="dxa"/>
          </w:tcPr>
          <w:p w14:paraId="7C4956B8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636" w:type="dxa"/>
          </w:tcPr>
          <w:p w14:paraId="2490C0DD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711" w:type="dxa"/>
          </w:tcPr>
          <w:p w14:paraId="6043A70A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1E6C12C9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3799" w:type="dxa"/>
          </w:tcPr>
          <w:p w14:paraId="33196EEE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</w:tr>
      <w:tr w:rsidR="002F0DBD" w:rsidRPr="002F0DBD" w14:paraId="09E01517" w14:textId="77777777" w:rsidTr="00C24BB2">
        <w:trPr>
          <w:jc w:val="center"/>
        </w:trPr>
        <w:tc>
          <w:tcPr>
            <w:tcW w:w="764" w:type="dxa"/>
          </w:tcPr>
          <w:p w14:paraId="3505653D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312" w:type="dxa"/>
          </w:tcPr>
          <w:p w14:paraId="2B09ABA1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636" w:type="dxa"/>
          </w:tcPr>
          <w:p w14:paraId="2D0A0A7E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711" w:type="dxa"/>
          </w:tcPr>
          <w:p w14:paraId="754156CB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66AB8D79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3799" w:type="dxa"/>
          </w:tcPr>
          <w:p w14:paraId="5E5F522B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</w:tr>
      <w:tr w:rsidR="002F0DBD" w:rsidRPr="002F0DBD" w14:paraId="2DABFF22" w14:textId="77777777" w:rsidTr="00C24BB2">
        <w:trPr>
          <w:jc w:val="center"/>
        </w:trPr>
        <w:tc>
          <w:tcPr>
            <w:tcW w:w="764" w:type="dxa"/>
          </w:tcPr>
          <w:p w14:paraId="2B2CBC1C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312" w:type="dxa"/>
          </w:tcPr>
          <w:p w14:paraId="6E39426E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636" w:type="dxa"/>
          </w:tcPr>
          <w:p w14:paraId="25B66202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711" w:type="dxa"/>
          </w:tcPr>
          <w:p w14:paraId="60DABDDE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42B2D101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3799" w:type="dxa"/>
          </w:tcPr>
          <w:p w14:paraId="6108E7A8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</w:tr>
      <w:tr w:rsidR="002F0DBD" w:rsidRPr="002F0DBD" w14:paraId="5311A2A7" w14:textId="77777777" w:rsidTr="00C24BB2">
        <w:trPr>
          <w:jc w:val="center"/>
        </w:trPr>
        <w:tc>
          <w:tcPr>
            <w:tcW w:w="764" w:type="dxa"/>
          </w:tcPr>
          <w:p w14:paraId="4553F5F1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312" w:type="dxa"/>
          </w:tcPr>
          <w:p w14:paraId="410EEEB9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1636" w:type="dxa"/>
          </w:tcPr>
          <w:p w14:paraId="74E916AE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711" w:type="dxa"/>
          </w:tcPr>
          <w:p w14:paraId="2D180B7F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0E7DCB66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  <w:tc>
          <w:tcPr>
            <w:tcW w:w="3799" w:type="dxa"/>
          </w:tcPr>
          <w:p w14:paraId="0AF0CDBE" w14:textId="77777777" w:rsidR="00E57C3F" w:rsidRPr="002F0DBD" w:rsidRDefault="00E57C3F" w:rsidP="0015667A">
            <w:pPr>
              <w:spacing w:line="360" w:lineRule="auto"/>
              <w:rPr>
                <w:szCs w:val="21"/>
              </w:rPr>
            </w:pPr>
          </w:p>
        </w:tc>
      </w:tr>
    </w:tbl>
    <w:p w14:paraId="55267C19" w14:textId="3FA0A5DA" w:rsidR="00244643" w:rsidRPr="002F0DBD" w:rsidRDefault="00E57C3F" w:rsidP="00C24BB2">
      <w:pPr>
        <w:snapToGrid w:val="0"/>
        <w:spacing w:line="360" w:lineRule="auto"/>
        <w:rPr>
          <w:kern w:val="0"/>
          <w:sz w:val="16"/>
          <w:szCs w:val="16"/>
        </w:rPr>
      </w:pPr>
      <w:r w:rsidRPr="002F0DBD">
        <w:rPr>
          <w:rFonts w:hint="eastAsia"/>
          <w:kern w:val="0"/>
          <w:sz w:val="16"/>
          <w:szCs w:val="16"/>
        </w:rPr>
        <w:t xml:space="preserve"> </w:t>
      </w:r>
    </w:p>
    <w:p w14:paraId="5BF2F1FA" w14:textId="4073BB66" w:rsidR="007D23B8" w:rsidRPr="002F0DBD" w:rsidRDefault="007D23B8" w:rsidP="00244643">
      <w:pPr>
        <w:snapToGrid w:val="0"/>
        <w:spacing w:line="360" w:lineRule="auto"/>
        <w:ind w:firstLineChars="500" w:firstLine="1205"/>
        <w:rPr>
          <w:b/>
          <w:sz w:val="24"/>
        </w:rPr>
      </w:pPr>
      <w:r w:rsidRPr="002F0DBD">
        <w:rPr>
          <w:b/>
          <w:sz w:val="24"/>
        </w:rPr>
        <w:br w:type="page"/>
      </w:r>
      <w:r w:rsidRPr="002F0DBD">
        <w:rPr>
          <w:b/>
          <w:sz w:val="24"/>
        </w:rPr>
        <w:lastRenderedPageBreak/>
        <w:t>7.6</w:t>
      </w:r>
      <w:r w:rsidRPr="002F0DBD">
        <w:rPr>
          <w:rFonts w:hint="eastAsia"/>
          <w:b/>
          <w:sz w:val="24"/>
        </w:rPr>
        <w:t>专业技能信息表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1081"/>
        <w:gridCol w:w="1605"/>
        <w:gridCol w:w="1865"/>
        <w:gridCol w:w="1339"/>
        <w:gridCol w:w="1207"/>
        <w:gridCol w:w="971"/>
        <w:gridCol w:w="1004"/>
      </w:tblGrid>
      <w:tr w:rsidR="002F0DBD" w:rsidRPr="002F0DBD" w14:paraId="74BEEC38" w14:textId="77777777" w:rsidTr="00647715">
        <w:trPr>
          <w:trHeight w:hRule="exact" w:val="634"/>
          <w:jc w:val="center"/>
        </w:trPr>
        <w:tc>
          <w:tcPr>
            <w:tcW w:w="1081" w:type="dxa"/>
            <w:vAlign w:val="center"/>
          </w:tcPr>
          <w:p w14:paraId="1239DF03" w14:textId="77777777" w:rsidR="007D23B8" w:rsidRPr="002F0DBD" w:rsidRDefault="007D23B8" w:rsidP="00822FD6">
            <w:pPr>
              <w:spacing w:line="240" w:lineRule="exact"/>
              <w:jc w:val="center"/>
              <w:rPr>
                <w:rFonts w:ascii="宋体"/>
                <w:szCs w:val="21"/>
                <w:lang w:val="zh-CN"/>
              </w:rPr>
            </w:pPr>
            <w:r w:rsidRPr="002F0DBD">
              <w:rPr>
                <w:rFonts w:ascii="宋体" w:hAnsi="宋体" w:hint="eastAsia"/>
                <w:szCs w:val="21"/>
                <w:lang w:val="zh-CN"/>
              </w:rPr>
              <w:t>技能</w:t>
            </w:r>
          </w:p>
          <w:p w14:paraId="512D2BBD" w14:textId="77777777" w:rsidR="007D23B8" w:rsidRPr="002F0DBD" w:rsidRDefault="007D23B8" w:rsidP="00822FD6">
            <w:pPr>
              <w:spacing w:line="240" w:lineRule="exact"/>
              <w:jc w:val="center"/>
              <w:rPr>
                <w:rFonts w:ascii="宋体"/>
                <w:szCs w:val="21"/>
                <w:lang w:val="zh-CN"/>
              </w:rPr>
            </w:pPr>
            <w:r w:rsidRPr="002F0DBD">
              <w:rPr>
                <w:rFonts w:ascii="宋体" w:hAnsi="宋体" w:hint="eastAsia"/>
                <w:szCs w:val="21"/>
              </w:rPr>
              <w:t>层次</w:t>
            </w:r>
          </w:p>
        </w:tc>
        <w:tc>
          <w:tcPr>
            <w:tcW w:w="1605" w:type="dxa"/>
            <w:vAlign w:val="center"/>
          </w:tcPr>
          <w:p w14:paraId="4CF3CD99" w14:textId="77777777" w:rsidR="007D23B8" w:rsidRPr="002F0DBD" w:rsidRDefault="007D23B8" w:rsidP="00822FD6">
            <w:pPr>
              <w:spacing w:line="240" w:lineRule="exact"/>
              <w:jc w:val="center"/>
              <w:rPr>
                <w:rFonts w:ascii="宋体"/>
                <w:szCs w:val="21"/>
                <w:lang w:val="zh-CN"/>
              </w:rPr>
            </w:pPr>
            <w:r w:rsidRPr="002F0DBD">
              <w:rPr>
                <w:rFonts w:ascii="宋体" w:hAnsi="宋体" w:hint="eastAsia"/>
                <w:szCs w:val="21"/>
                <w:lang w:val="zh-CN"/>
              </w:rPr>
              <w:t>职业能力</w:t>
            </w:r>
          </w:p>
        </w:tc>
        <w:tc>
          <w:tcPr>
            <w:tcW w:w="1865" w:type="dxa"/>
            <w:vAlign w:val="center"/>
          </w:tcPr>
          <w:p w14:paraId="40233B8D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  <w:r w:rsidRPr="002F0DBD">
              <w:rPr>
                <w:rFonts w:ascii="宋体" w:hAnsi="宋体" w:hint="eastAsia"/>
                <w:szCs w:val="21"/>
                <w:lang w:val="zh-CN"/>
              </w:rPr>
              <w:t>实践项目</w:t>
            </w:r>
          </w:p>
        </w:tc>
        <w:tc>
          <w:tcPr>
            <w:tcW w:w="1339" w:type="dxa"/>
            <w:vAlign w:val="center"/>
          </w:tcPr>
          <w:p w14:paraId="22B06951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  <w:r w:rsidRPr="002F0DBD">
              <w:rPr>
                <w:rFonts w:ascii="宋体" w:hAnsi="宋体" w:hint="eastAsia"/>
                <w:szCs w:val="21"/>
                <w:lang w:val="zh-CN"/>
              </w:rPr>
              <w:t>相应课程</w:t>
            </w:r>
          </w:p>
        </w:tc>
        <w:tc>
          <w:tcPr>
            <w:tcW w:w="1207" w:type="dxa"/>
            <w:vAlign w:val="center"/>
          </w:tcPr>
          <w:p w14:paraId="64C4FAC7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  <w:r w:rsidRPr="002F0DBD">
              <w:rPr>
                <w:rFonts w:ascii="宋体" w:hAnsi="宋体" w:hint="eastAsia"/>
                <w:szCs w:val="21"/>
                <w:lang w:val="zh-CN"/>
              </w:rPr>
              <w:t>开设学期</w:t>
            </w:r>
          </w:p>
        </w:tc>
        <w:tc>
          <w:tcPr>
            <w:tcW w:w="971" w:type="dxa"/>
            <w:vAlign w:val="center"/>
          </w:tcPr>
          <w:p w14:paraId="73D58087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  <w:r w:rsidRPr="002F0DBD">
              <w:rPr>
                <w:rFonts w:ascii="宋体" w:hAnsi="宋体" w:hint="eastAsia"/>
                <w:szCs w:val="21"/>
                <w:lang w:val="zh-CN"/>
              </w:rPr>
              <w:t>学时</w:t>
            </w:r>
          </w:p>
        </w:tc>
        <w:tc>
          <w:tcPr>
            <w:tcW w:w="1004" w:type="dxa"/>
            <w:vAlign w:val="center"/>
          </w:tcPr>
          <w:p w14:paraId="60B0ABE2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  <w:r w:rsidRPr="002F0DBD">
              <w:rPr>
                <w:rFonts w:ascii="宋体" w:hAnsi="宋体" w:hint="eastAsia"/>
                <w:szCs w:val="21"/>
                <w:lang w:val="zh-CN"/>
              </w:rPr>
              <w:t>学分</w:t>
            </w:r>
          </w:p>
        </w:tc>
      </w:tr>
      <w:tr w:rsidR="002F0DBD" w:rsidRPr="002F0DBD" w14:paraId="770350F4" w14:textId="77777777" w:rsidTr="00243A26">
        <w:trPr>
          <w:trHeight w:hRule="exact" w:val="340"/>
          <w:jc w:val="center"/>
        </w:trPr>
        <w:tc>
          <w:tcPr>
            <w:tcW w:w="1081" w:type="dxa"/>
            <w:vMerge w:val="restart"/>
            <w:vAlign w:val="center"/>
          </w:tcPr>
          <w:p w14:paraId="5B79087E" w14:textId="77777777" w:rsidR="007D23B8" w:rsidRPr="002F0DBD" w:rsidRDefault="007D23B8" w:rsidP="00243A26">
            <w:pPr>
              <w:jc w:val="center"/>
              <w:rPr>
                <w:rFonts w:ascii="宋体"/>
                <w:szCs w:val="21"/>
              </w:rPr>
            </w:pPr>
            <w:r w:rsidRPr="002F0DBD">
              <w:rPr>
                <w:rFonts w:ascii="宋体" w:hAnsi="宋体" w:hint="eastAsia"/>
                <w:szCs w:val="21"/>
              </w:rPr>
              <w:t>基本</w:t>
            </w:r>
          </w:p>
          <w:p w14:paraId="4D47B632" w14:textId="77777777" w:rsidR="007D23B8" w:rsidRPr="002F0DBD" w:rsidRDefault="007D23B8" w:rsidP="00243A26">
            <w:pPr>
              <w:jc w:val="center"/>
              <w:rPr>
                <w:rFonts w:ascii="宋体"/>
                <w:szCs w:val="21"/>
                <w:lang w:val="zh-CN"/>
              </w:rPr>
            </w:pPr>
            <w:r w:rsidRPr="002F0DBD">
              <w:rPr>
                <w:rFonts w:ascii="宋体" w:hAnsi="宋体" w:hint="eastAsia"/>
                <w:szCs w:val="21"/>
              </w:rPr>
              <w:t>技能</w:t>
            </w:r>
          </w:p>
        </w:tc>
        <w:tc>
          <w:tcPr>
            <w:tcW w:w="1605" w:type="dxa"/>
            <w:vAlign w:val="center"/>
          </w:tcPr>
          <w:p w14:paraId="53256FA2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865" w:type="dxa"/>
            <w:vAlign w:val="center"/>
          </w:tcPr>
          <w:p w14:paraId="5E388107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339" w:type="dxa"/>
            <w:vAlign w:val="center"/>
          </w:tcPr>
          <w:p w14:paraId="38BAC7F4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207" w:type="dxa"/>
            <w:vAlign w:val="center"/>
          </w:tcPr>
          <w:p w14:paraId="7095B062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971" w:type="dxa"/>
            <w:vAlign w:val="center"/>
          </w:tcPr>
          <w:p w14:paraId="399C8A26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 w14:paraId="456CB908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2F0DBD" w:rsidRPr="002F0DBD" w14:paraId="53028EF0" w14:textId="77777777" w:rsidTr="00243A26">
        <w:trPr>
          <w:trHeight w:hRule="exact" w:val="340"/>
          <w:jc w:val="center"/>
        </w:trPr>
        <w:tc>
          <w:tcPr>
            <w:tcW w:w="1081" w:type="dxa"/>
            <w:vMerge/>
            <w:vAlign w:val="center"/>
          </w:tcPr>
          <w:p w14:paraId="554593CE" w14:textId="77777777" w:rsidR="007D23B8" w:rsidRPr="002F0DBD" w:rsidRDefault="007D23B8" w:rsidP="00243A2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605" w:type="dxa"/>
            <w:vAlign w:val="center"/>
          </w:tcPr>
          <w:p w14:paraId="694426B7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865" w:type="dxa"/>
            <w:vAlign w:val="center"/>
          </w:tcPr>
          <w:p w14:paraId="768E355C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339" w:type="dxa"/>
            <w:vAlign w:val="center"/>
          </w:tcPr>
          <w:p w14:paraId="48A2066E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207" w:type="dxa"/>
            <w:vAlign w:val="center"/>
          </w:tcPr>
          <w:p w14:paraId="0ADD751E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971" w:type="dxa"/>
            <w:vAlign w:val="center"/>
          </w:tcPr>
          <w:p w14:paraId="6CE2BA7D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 w14:paraId="51194F43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2F0DBD" w:rsidRPr="002F0DBD" w14:paraId="7B50CA76" w14:textId="77777777" w:rsidTr="00243A26">
        <w:trPr>
          <w:trHeight w:hRule="exact" w:val="340"/>
          <w:jc w:val="center"/>
        </w:trPr>
        <w:tc>
          <w:tcPr>
            <w:tcW w:w="1081" w:type="dxa"/>
            <w:vMerge/>
            <w:vAlign w:val="center"/>
          </w:tcPr>
          <w:p w14:paraId="24325F9C" w14:textId="77777777" w:rsidR="007D23B8" w:rsidRPr="002F0DBD" w:rsidRDefault="007D23B8" w:rsidP="00243A2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605" w:type="dxa"/>
            <w:vAlign w:val="center"/>
          </w:tcPr>
          <w:p w14:paraId="3B8AB605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865" w:type="dxa"/>
            <w:vAlign w:val="center"/>
          </w:tcPr>
          <w:p w14:paraId="5375A932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339" w:type="dxa"/>
            <w:vAlign w:val="center"/>
          </w:tcPr>
          <w:p w14:paraId="63E8B2A9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207" w:type="dxa"/>
            <w:vAlign w:val="center"/>
          </w:tcPr>
          <w:p w14:paraId="711AF2E1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971" w:type="dxa"/>
            <w:vAlign w:val="center"/>
          </w:tcPr>
          <w:p w14:paraId="31E49AC0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 w14:paraId="2A1178B7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2F0DBD" w:rsidRPr="002F0DBD" w14:paraId="32E8A5BA" w14:textId="77777777" w:rsidTr="00243A26">
        <w:trPr>
          <w:trHeight w:hRule="exact" w:val="340"/>
          <w:jc w:val="center"/>
        </w:trPr>
        <w:tc>
          <w:tcPr>
            <w:tcW w:w="1081" w:type="dxa"/>
            <w:vMerge/>
            <w:vAlign w:val="center"/>
          </w:tcPr>
          <w:p w14:paraId="657403BB" w14:textId="77777777" w:rsidR="007D23B8" w:rsidRPr="002F0DBD" w:rsidRDefault="007D23B8" w:rsidP="00243A2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605" w:type="dxa"/>
            <w:vAlign w:val="center"/>
          </w:tcPr>
          <w:p w14:paraId="2EC0084F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865" w:type="dxa"/>
            <w:vAlign w:val="center"/>
          </w:tcPr>
          <w:p w14:paraId="180B7D58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339" w:type="dxa"/>
            <w:vAlign w:val="center"/>
          </w:tcPr>
          <w:p w14:paraId="0BD446C1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207" w:type="dxa"/>
            <w:vAlign w:val="center"/>
          </w:tcPr>
          <w:p w14:paraId="69AB0CEA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971" w:type="dxa"/>
            <w:vAlign w:val="center"/>
          </w:tcPr>
          <w:p w14:paraId="621B4CB1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 w14:paraId="4C59FA6B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2F0DBD" w:rsidRPr="002F0DBD" w14:paraId="6790A241" w14:textId="77777777" w:rsidTr="00243A26">
        <w:trPr>
          <w:trHeight w:hRule="exact" w:val="340"/>
          <w:jc w:val="center"/>
        </w:trPr>
        <w:tc>
          <w:tcPr>
            <w:tcW w:w="1081" w:type="dxa"/>
            <w:vMerge w:val="restart"/>
            <w:vAlign w:val="center"/>
          </w:tcPr>
          <w:p w14:paraId="222A95A8" w14:textId="77777777" w:rsidR="007D23B8" w:rsidRPr="002F0DBD" w:rsidRDefault="007D23B8" w:rsidP="00243A26">
            <w:pPr>
              <w:snapToGrid w:val="0"/>
              <w:jc w:val="center"/>
              <w:rPr>
                <w:rFonts w:ascii="宋体"/>
                <w:szCs w:val="21"/>
              </w:rPr>
            </w:pPr>
            <w:r w:rsidRPr="002F0DBD">
              <w:rPr>
                <w:rFonts w:ascii="宋体" w:hAnsi="宋体" w:hint="eastAsia"/>
                <w:szCs w:val="21"/>
              </w:rPr>
              <w:t>专项</w:t>
            </w:r>
          </w:p>
          <w:p w14:paraId="56BC13A3" w14:textId="77777777" w:rsidR="007D23B8" w:rsidRPr="002F0DBD" w:rsidRDefault="007D23B8" w:rsidP="00243A26">
            <w:pPr>
              <w:snapToGrid w:val="0"/>
              <w:jc w:val="center"/>
              <w:rPr>
                <w:rFonts w:ascii="宋体"/>
                <w:szCs w:val="21"/>
              </w:rPr>
            </w:pPr>
            <w:r w:rsidRPr="002F0DBD">
              <w:rPr>
                <w:rFonts w:ascii="宋体" w:hAnsi="宋体" w:hint="eastAsia"/>
                <w:szCs w:val="21"/>
              </w:rPr>
              <w:t>技能</w:t>
            </w:r>
          </w:p>
          <w:p w14:paraId="084A4A9B" w14:textId="77777777" w:rsidR="007D23B8" w:rsidRPr="002F0DBD" w:rsidRDefault="007D23B8" w:rsidP="00243A26">
            <w:pPr>
              <w:snapToGrid w:val="0"/>
              <w:jc w:val="center"/>
              <w:rPr>
                <w:rFonts w:ascii="宋体"/>
                <w:spacing w:val="-12"/>
                <w:szCs w:val="21"/>
                <w:lang w:val="zh-CN"/>
              </w:rPr>
            </w:pPr>
            <w:r w:rsidRPr="002F0DBD">
              <w:rPr>
                <w:rFonts w:ascii="宋体" w:hAnsi="宋体" w:hint="eastAsia"/>
                <w:spacing w:val="-12"/>
                <w:szCs w:val="21"/>
              </w:rPr>
              <w:t>（核心技能）</w:t>
            </w:r>
          </w:p>
        </w:tc>
        <w:tc>
          <w:tcPr>
            <w:tcW w:w="1605" w:type="dxa"/>
            <w:vAlign w:val="center"/>
          </w:tcPr>
          <w:p w14:paraId="251CCF7D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865" w:type="dxa"/>
            <w:vAlign w:val="center"/>
          </w:tcPr>
          <w:p w14:paraId="5D50A435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339" w:type="dxa"/>
            <w:vAlign w:val="center"/>
          </w:tcPr>
          <w:p w14:paraId="79B86F20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207" w:type="dxa"/>
            <w:vAlign w:val="center"/>
          </w:tcPr>
          <w:p w14:paraId="338C11B7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971" w:type="dxa"/>
            <w:vAlign w:val="center"/>
          </w:tcPr>
          <w:p w14:paraId="1F907352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 w14:paraId="03A4E277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2F0DBD" w:rsidRPr="002F0DBD" w14:paraId="03096D79" w14:textId="77777777" w:rsidTr="00243A26">
        <w:trPr>
          <w:trHeight w:hRule="exact" w:val="340"/>
          <w:jc w:val="center"/>
        </w:trPr>
        <w:tc>
          <w:tcPr>
            <w:tcW w:w="1081" w:type="dxa"/>
            <w:vMerge/>
            <w:vAlign w:val="center"/>
          </w:tcPr>
          <w:p w14:paraId="32AD8C34" w14:textId="77777777" w:rsidR="007D23B8" w:rsidRPr="002F0DBD" w:rsidRDefault="007D23B8" w:rsidP="00243A2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605" w:type="dxa"/>
            <w:vAlign w:val="center"/>
          </w:tcPr>
          <w:p w14:paraId="46E872A5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865" w:type="dxa"/>
            <w:vAlign w:val="center"/>
          </w:tcPr>
          <w:p w14:paraId="5E82EFEB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339" w:type="dxa"/>
            <w:vAlign w:val="center"/>
          </w:tcPr>
          <w:p w14:paraId="603AEB40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207" w:type="dxa"/>
            <w:vAlign w:val="center"/>
          </w:tcPr>
          <w:p w14:paraId="4F5FF122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971" w:type="dxa"/>
            <w:vAlign w:val="center"/>
          </w:tcPr>
          <w:p w14:paraId="2EB27AFF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 w14:paraId="102553B8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2F0DBD" w:rsidRPr="002F0DBD" w14:paraId="2C5A26C2" w14:textId="77777777" w:rsidTr="00243A26">
        <w:trPr>
          <w:trHeight w:hRule="exact" w:val="340"/>
          <w:jc w:val="center"/>
        </w:trPr>
        <w:tc>
          <w:tcPr>
            <w:tcW w:w="1081" w:type="dxa"/>
            <w:vMerge/>
            <w:vAlign w:val="center"/>
          </w:tcPr>
          <w:p w14:paraId="1BB97434" w14:textId="77777777" w:rsidR="007D23B8" w:rsidRPr="002F0DBD" w:rsidRDefault="007D23B8" w:rsidP="00243A2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605" w:type="dxa"/>
            <w:vAlign w:val="center"/>
          </w:tcPr>
          <w:p w14:paraId="34ABC00B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865" w:type="dxa"/>
            <w:vAlign w:val="center"/>
          </w:tcPr>
          <w:p w14:paraId="3BF3259C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339" w:type="dxa"/>
            <w:vAlign w:val="center"/>
          </w:tcPr>
          <w:p w14:paraId="79F6B3AD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207" w:type="dxa"/>
            <w:vAlign w:val="center"/>
          </w:tcPr>
          <w:p w14:paraId="0857E42B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971" w:type="dxa"/>
            <w:vAlign w:val="center"/>
          </w:tcPr>
          <w:p w14:paraId="2ED903E3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 w14:paraId="5676F321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2F0DBD" w:rsidRPr="002F0DBD" w14:paraId="6B6200A8" w14:textId="77777777" w:rsidTr="00243A26">
        <w:trPr>
          <w:trHeight w:hRule="exact" w:val="340"/>
          <w:jc w:val="center"/>
        </w:trPr>
        <w:tc>
          <w:tcPr>
            <w:tcW w:w="1081" w:type="dxa"/>
            <w:vMerge/>
            <w:vAlign w:val="center"/>
          </w:tcPr>
          <w:p w14:paraId="198DBE4A" w14:textId="77777777" w:rsidR="007D23B8" w:rsidRPr="002F0DBD" w:rsidRDefault="007D23B8" w:rsidP="00243A2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605" w:type="dxa"/>
            <w:vAlign w:val="center"/>
          </w:tcPr>
          <w:p w14:paraId="6DC9E03E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865" w:type="dxa"/>
            <w:vAlign w:val="center"/>
          </w:tcPr>
          <w:p w14:paraId="74AC8FAC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339" w:type="dxa"/>
            <w:vAlign w:val="center"/>
          </w:tcPr>
          <w:p w14:paraId="1B10C215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207" w:type="dxa"/>
            <w:vAlign w:val="center"/>
          </w:tcPr>
          <w:p w14:paraId="6CF25833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971" w:type="dxa"/>
            <w:vAlign w:val="center"/>
          </w:tcPr>
          <w:p w14:paraId="282E7BB0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 w14:paraId="1A4BDCCA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2F0DBD" w:rsidRPr="002F0DBD" w14:paraId="0DE719F0" w14:textId="77777777" w:rsidTr="00243A26">
        <w:trPr>
          <w:trHeight w:hRule="exact" w:val="340"/>
          <w:jc w:val="center"/>
        </w:trPr>
        <w:tc>
          <w:tcPr>
            <w:tcW w:w="1081" w:type="dxa"/>
            <w:vMerge/>
            <w:vAlign w:val="center"/>
          </w:tcPr>
          <w:p w14:paraId="29C00D9E" w14:textId="77777777" w:rsidR="007D23B8" w:rsidRPr="002F0DBD" w:rsidRDefault="007D23B8" w:rsidP="00243A2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605" w:type="dxa"/>
            <w:vAlign w:val="center"/>
          </w:tcPr>
          <w:p w14:paraId="47D71F1E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865" w:type="dxa"/>
            <w:vAlign w:val="center"/>
          </w:tcPr>
          <w:p w14:paraId="22D1AEFF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339" w:type="dxa"/>
            <w:vAlign w:val="center"/>
          </w:tcPr>
          <w:p w14:paraId="61333218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207" w:type="dxa"/>
            <w:vAlign w:val="center"/>
          </w:tcPr>
          <w:p w14:paraId="0415AB2C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971" w:type="dxa"/>
            <w:vAlign w:val="center"/>
          </w:tcPr>
          <w:p w14:paraId="4E547267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 w14:paraId="18B5B4D5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2F0DBD" w:rsidRPr="002F0DBD" w14:paraId="245957F9" w14:textId="77777777" w:rsidTr="00243A26">
        <w:trPr>
          <w:trHeight w:hRule="exact" w:val="340"/>
          <w:jc w:val="center"/>
        </w:trPr>
        <w:tc>
          <w:tcPr>
            <w:tcW w:w="1081" w:type="dxa"/>
            <w:vMerge w:val="restart"/>
            <w:vAlign w:val="center"/>
          </w:tcPr>
          <w:p w14:paraId="75DAB565" w14:textId="77777777" w:rsidR="007D23B8" w:rsidRPr="002F0DBD" w:rsidRDefault="007D23B8" w:rsidP="00243A26">
            <w:pPr>
              <w:jc w:val="center"/>
              <w:rPr>
                <w:rFonts w:ascii="宋体"/>
                <w:szCs w:val="21"/>
              </w:rPr>
            </w:pPr>
            <w:r w:rsidRPr="002F0DBD">
              <w:rPr>
                <w:rFonts w:ascii="宋体" w:hAnsi="宋体" w:hint="eastAsia"/>
                <w:szCs w:val="21"/>
              </w:rPr>
              <w:t>综合</w:t>
            </w:r>
          </w:p>
          <w:p w14:paraId="626DE025" w14:textId="77777777" w:rsidR="007D23B8" w:rsidRPr="002F0DBD" w:rsidRDefault="007D23B8" w:rsidP="00243A26">
            <w:pPr>
              <w:jc w:val="center"/>
              <w:rPr>
                <w:rFonts w:ascii="宋体"/>
                <w:szCs w:val="21"/>
                <w:lang w:val="zh-CN"/>
              </w:rPr>
            </w:pPr>
            <w:r w:rsidRPr="002F0DBD">
              <w:rPr>
                <w:rFonts w:ascii="宋体" w:hAnsi="宋体" w:hint="eastAsia"/>
                <w:szCs w:val="21"/>
              </w:rPr>
              <w:t>技能</w:t>
            </w:r>
          </w:p>
        </w:tc>
        <w:tc>
          <w:tcPr>
            <w:tcW w:w="1605" w:type="dxa"/>
            <w:vAlign w:val="center"/>
          </w:tcPr>
          <w:p w14:paraId="2C3CE068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865" w:type="dxa"/>
            <w:vAlign w:val="center"/>
          </w:tcPr>
          <w:p w14:paraId="3679BE03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339" w:type="dxa"/>
            <w:vAlign w:val="center"/>
          </w:tcPr>
          <w:p w14:paraId="777B56D2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207" w:type="dxa"/>
            <w:vAlign w:val="center"/>
          </w:tcPr>
          <w:p w14:paraId="51BEBF68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971" w:type="dxa"/>
            <w:vAlign w:val="center"/>
          </w:tcPr>
          <w:p w14:paraId="1DC1E235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 w14:paraId="320FD489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2F0DBD" w:rsidRPr="002F0DBD" w14:paraId="1D2FEC7B" w14:textId="77777777" w:rsidTr="00243A26">
        <w:trPr>
          <w:trHeight w:hRule="exact" w:val="340"/>
          <w:jc w:val="center"/>
        </w:trPr>
        <w:tc>
          <w:tcPr>
            <w:tcW w:w="1081" w:type="dxa"/>
            <w:vMerge/>
            <w:vAlign w:val="center"/>
          </w:tcPr>
          <w:p w14:paraId="1290BAE2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605" w:type="dxa"/>
            <w:vAlign w:val="center"/>
          </w:tcPr>
          <w:p w14:paraId="555E3842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865" w:type="dxa"/>
            <w:vAlign w:val="center"/>
          </w:tcPr>
          <w:p w14:paraId="1AA112BF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339" w:type="dxa"/>
            <w:vAlign w:val="center"/>
          </w:tcPr>
          <w:p w14:paraId="3058E9E7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207" w:type="dxa"/>
            <w:vAlign w:val="center"/>
          </w:tcPr>
          <w:p w14:paraId="5E120574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971" w:type="dxa"/>
            <w:vAlign w:val="center"/>
          </w:tcPr>
          <w:p w14:paraId="7468185E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 w14:paraId="587BB732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2F0DBD" w:rsidRPr="002F0DBD" w14:paraId="556E5718" w14:textId="77777777" w:rsidTr="00243A26">
        <w:trPr>
          <w:trHeight w:hRule="exact" w:val="340"/>
          <w:jc w:val="center"/>
        </w:trPr>
        <w:tc>
          <w:tcPr>
            <w:tcW w:w="1081" w:type="dxa"/>
            <w:vMerge/>
            <w:vAlign w:val="center"/>
          </w:tcPr>
          <w:p w14:paraId="528FF310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605" w:type="dxa"/>
            <w:vAlign w:val="center"/>
          </w:tcPr>
          <w:p w14:paraId="776C987B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865" w:type="dxa"/>
            <w:vAlign w:val="center"/>
          </w:tcPr>
          <w:p w14:paraId="1C22A790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339" w:type="dxa"/>
            <w:vAlign w:val="center"/>
          </w:tcPr>
          <w:p w14:paraId="788302F8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207" w:type="dxa"/>
            <w:vAlign w:val="center"/>
          </w:tcPr>
          <w:p w14:paraId="5515E51F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971" w:type="dxa"/>
            <w:vAlign w:val="center"/>
          </w:tcPr>
          <w:p w14:paraId="4403A802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 w14:paraId="5B513515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2F0DBD" w:rsidRPr="002F0DBD" w14:paraId="6CBCB3EC" w14:textId="77777777" w:rsidTr="00243A26">
        <w:trPr>
          <w:trHeight w:hRule="exact" w:val="340"/>
          <w:jc w:val="center"/>
        </w:trPr>
        <w:tc>
          <w:tcPr>
            <w:tcW w:w="1081" w:type="dxa"/>
            <w:vMerge/>
            <w:vAlign w:val="center"/>
          </w:tcPr>
          <w:p w14:paraId="7FAE46D7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605" w:type="dxa"/>
            <w:vAlign w:val="center"/>
          </w:tcPr>
          <w:p w14:paraId="5BE0A3E9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865" w:type="dxa"/>
            <w:vAlign w:val="center"/>
          </w:tcPr>
          <w:p w14:paraId="53FCFA95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339" w:type="dxa"/>
            <w:vAlign w:val="center"/>
          </w:tcPr>
          <w:p w14:paraId="2B261746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207" w:type="dxa"/>
            <w:vAlign w:val="center"/>
          </w:tcPr>
          <w:p w14:paraId="6F57968B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971" w:type="dxa"/>
            <w:vAlign w:val="center"/>
          </w:tcPr>
          <w:p w14:paraId="0E374298" w14:textId="77777777" w:rsidR="007D23B8" w:rsidRPr="002F0DBD" w:rsidRDefault="007D23B8" w:rsidP="009D414E">
            <w:pPr>
              <w:ind w:left="34" w:hangingChars="16" w:hanging="34"/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 w14:paraId="79026A80" w14:textId="77777777" w:rsidR="007D23B8" w:rsidRPr="002F0DBD" w:rsidRDefault="007D23B8" w:rsidP="00822FD6"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</w:tr>
    </w:tbl>
    <w:p w14:paraId="1E4F55A7" w14:textId="77777777" w:rsidR="007D23B8" w:rsidRPr="002F0DBD" w:rsidRDefault="007D23B8" w:rsidP="003E4513">
      <w:pPr>
        <w:snapToGrid w:val="0"/>
        <w:spacing w:beforeLines="100" w:before="312" w:afterLines="50" w:after="156" w:line="360" w:lineRule="auto"/>
        <w:ind w:firstLineChars="200" w:firstLine="482"/>
        <w:rPr>
          <w:b/>
          <w:sz w:val="24"/>
        </w:rPr>
      </w:pPr>
      <w:r w:rsidRPr="002F0DBD">
        <w:rPr>
          <w:b/>
          <w:sz w:val="24"/>
        </w:rPr>
        <w:t>7.7</w:t>
      </w:r>
      <w:r w:rsidR="00E46534" w:rsidRPr="002F0DBD">
        <w:rPr>
          <w:rFonts w:hint="eastAsia"/>
          <w:b/>
          <w:sz w:val="24"/>
        </w:rPr>
        <w:t>专业拓展类课程</w:t>
      </w:r>
      <w:proofErr w:type="gramStart"/>
      <w:r w:rsidR="00E46534" w:rsidRPr="002F0DBD">
        <w:rPr>
          <w:rFonts w:hint="eastAsia"/>
          <w:b/>
          <w:sz w:val="24"/>
        </w:rPr>
        <w:t>组</w:t>
      </w:r>
      <w:r w:rsidRPr="002F0DBD">
        <w:rPr>
          <w:rFonts w:hint="eastAsia"/>
          <w:b/>
          <w:sz w:val="24"/>
        </w:rPr>
        <w:t>信息</w:t>
      </w:r>
      <w:proofErr w:type="gramEnd"/>
      <w:r w:rsidRPr="002F0DBD">
        <w:rPr>
          <w:rFonts w:hint="eastAsia"/>
          <w:b/>
          <w:sz w:val="24"/>
        </w:rPr>
        <w:t>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2004"/>
        <w:gridCol w:w="2075"/>
        <w:gridCol w:w="1786"/>
        <w:gridCol w:w="2529"/>
      </w:tblGrid>
      <w:tr w:rsidR="002F0DBD" w:rsidRPr="002F0DBD" w14:paraId="693078EF" w14:textId="77777777" w:rsidTr="00243A26">
        <w:trPr>
          <w:trHeight w:val="998"/>
          <w:jc w:val="center"/>
        </w:trPr>
        <w:tc>
          <w:tcPr>
            <w:tcW w:w="678" w:type="dxa"/>
            <w:vAlign w:val="center"/>
          </w:tcPr>
          <w:p w14:paraId="6495B751" w14:textId="77777777" w:rsidR="007D23B8" w:rsidRPr="002F0DBD" w:rsidRDefault="007D23B8" w:rsidP="006977D4">
            <w:pPr>
              <w:spacing w:line="360" w:lineRule="auto"/>
              <w:jc w:val="center"/>
              <w:rPr>
                <w:b/>
                <w:szCs w:val="21"/>
              </w:rPr>
            </w:pPr>
            <w:r w:rsidRPr="002F0DBD">
              <w:rPr>
                <w:rFonts w:hAnsi="宋体" w:hint="eastAsia"/>
                <w:b/>
                <w:szCs w:val="21"/>
              </w:rPr>
              <w:t>序号</w:t>
            </w:r>
          </w:p>
        </w:tc>
        <w:tc>
          <w:tcPr>
            <w:tcW w:w="2004" w:type="dxa"/>
            <w:vAlign w:val="center"/>
          </w:tcPr>
          <w:p w14:paraId="5EA67B7C" w14:textId="379B3228" w:rsidR="007D23B8" w:rsidRPr="002F0DBD" w:rsidRDefault="007D23B8" w:rsidP="00E57C3F">
            <w:pPr>
              <w:spacing w:line="360" w:lineRule="auto"/>
              <w:jc w:val="center"/>
              <w:rPr>
                <w:b/>
                <w:szCs w:val="21"/>
              </w:rPr>
            </w:pPr>
            <w:r w:rsidRPr="002F0DBD">
              <w:rPr>
                <w:rFonts w:hAnsi="宋体" w:hint="eastAsia"/>
                <w:b/>
                <w:szCs w:val="21"/>
              </w:rPr>
              <w:t>课程</w:t>
            </w:r>
            <w:r w:rsidR="00893B97" w:rsidRPr="002F0DBD">
              <w:rPr>
                <w:rFonts w:hAnsi="宋体" w:hint="eastAsia"/>
                <w:b/>
                <w:szCs w:val="21"/>
              </w:rPr>
              <w:t>名称</w:t>
            </w:r>
          </w:p>
        </w:tc>
        <w:tc>
          <w:tcPr>
            <w:tcW w:w="2075" w:type="dxa"/>
            <w:vAlign w:val="center"/>
          </w:tcPr>
          <w:p w14:paraId="33DC34D1" w14:textId="041F99E7" w:rsidR="007D23B8" w:rsidRPr="002F0DBD" w:rsidRDefault="007D23B8" w:rsidP="00E57C3F">
            <w:pPr>
              <w:spacing w:line="360" w:lineRule="auto"/>
              <w:jc w:val="center"/>
              <w:rPr>
                <w:b/>
                <w:szCs w:val="21"/>
              </w:rPr>
            </w:pPr>
            <w:r w:rsidRPr="002F0DBD">
              <w:rPr>
                <w:rFonts w:hAnsi="宋体" w:hint="eastAsia"/>
                <w:b/>
                <w:szCs w:val="21"/>
              </w:rPr>
              <w:t>课程简介</w:t>
            </w:r>
          </w:p>
        </w:tc>
        <w:tc>
          <w:tcPr>
            <w:tcW w:w="1786" w:type="dxa"/>
            <w:vAlign w:val="center"/>
          </w:tcPr>
          <w:p w14:paraId="21E2F791" w14:textId="77777777" w:rsidR="007D23B8" w:rsidRPr="002F0DBD" w:rsidRDefault="007D23B8" w:rsidP="006977D4">
            <w:pPr>
              <w:spacing w:line="360" w:lineRule="auto"/>
              <w:jc w:val="center"/>
              <w:rPr>
                <w:b/>
                <w:szCs w:val="21"/>
              </w:rPr>
            </w:pPr>
            <w:r w:rsidRPr="002F0DBD">
              <w:rPr>
                <w:rFonts w:hAnsi="宋体" w:hint="eastAsia"/>
                <w:b/>
                <w:szCs w:val="21"/>
              </w:rPr>
              <w:t>学习内容与目标</w:t>
            </w:r>
          </w:p>
        </w:tc>
        <w:tc>
          <w:tcPr>
            <w:tcW w:w="2529" w:type="dxa"/>
            <w:vAlign w:val="center"/>
          </w:tcPr>
          <w:p w14:paraId="1B402DA6" w14:textId="77777777" w:rsidR="007D23B8" w:rsidRPr="002F0DBD" w:rsidRDefault="007D23B8" w:rsidP="00E46534">
            <w:pPr>
              <w:jc w:val="center"/>
              <w:rPr>
                <w:b/>
                <w:szCs w:val="21"/>
              </w:rPr>
            </w:pPr>
            <w:r w:rsidRPr="002F0DBD">
              <w:rPr>
                <w:rFonts w:hAnsi="宋体" w:hint="eastAsia"/>
                <w:b/>
                <w:szCs w:val="21"/>
              </w:rPr>
              <w:t>选学建议</w:t>
            </w:r>
          </w:p>
          <w:p w14:paraId="08240716" w14:textId="77777777" w:rsidR="007D23B8" w:rsidRPr="002F0DBD" w:rsidRDefault="007D23B8" w:rsidP="00E46534">
            <w:pPr>
              <w:jc w:val="center"/>
              <w:rPr>
                <w:b/>
                <w:szCs w:val="21"/>
              </w:rPr>
            </w:pPr>
            <w:r w:rsidRPr="002F0DBD">
              <w:rPr>
                <w:rFonts w:hAnsi="宋体" w:hint="eastAsia"/>
                <w:b/>
                <w:szCs w:val="21"/>
              </w:rPr>
              <w:t>（</w:t>
            </w:r>
            <w:proofErr w:type="gramStart"/>
            <w:r w:rsidRPr="002F0DBD">
              <w:rPr>
                <w:rFonts w:hAnsi="宋体" w:hint="eastAsia"/>
                <w:b/>
                <w:szCs w:val="21"/>
              </w:rPr>
              <w:t>含基础</w:t>
            </w:r>
            <w:proofErr w:type="gramEnd"/>
            <w:r w:rsidRPr="002F0DBD">
              <w:rPr>
                <w:rFonts w:hAnsi="宋体" w:hint="eastAsia"/>
                <w:b/>
                <w:szCs w:val="21"/>
              </w:rPr>
              <w:t>要求，适合面）</w:t>
            </w:r>
          </w:p>
        </w:tc>
      </w:tr>
      <w:tr w:rsidR="002F0DBD" w:rsidRPr="002F0DBD" w14:paraId="717269D2" w14:textId="77777777" w:rsidTr="00243A26">
        <w:trPr>
          <w:jc w:val="center"/>
        </w:trPr>
        <w:tc>
          <w:tcPr>
            <w:tcW w:w="678" w:type="dxa"/>
          </w:tcPr>
          <w:p w14:paraId="039C4D88" w14:textId="77777777" w:rsidR="007D23B8" w:rsidRPr="002F0DBD" w:rsidRDefault="007D23B8" w:rsidP="00E968E4">
            <w:pPr>
              <w:spacing w:line="360" w:lineRule="auto"/>
              <w:jc w:val="center"/>
              <w:rPr>
                <w:szCs w:val="21"/>
              </w:rPr>
            </w:pPr>
            <w:r w:rsidRPr="002F0DBD">
              <w:rPr>
                <w:szCs w:val="21"/>
              </w:rPr>
              <w:t>1</w:t>
            </w:r>
          </w:p>
        </w:tc>
        <w:tc>
          <w:tcPr>
            <w:tcW w:w="2004" w:type="dxa"/>
          </w:tcPr>
          <w:p w14:paraId="1E5712AE" w14:textId="77777777" w:rsidR="007D23B8" w:rsidRPr="002F0DBD" w:rsidRDefault="007D23B8" w:rsidP="006977D4">
            <w:pPr>
              <w:spacing w:line="360" w:lineRule="auto"/>
              <w:rPr>
                <w:szCs w:val="21"/>
              </w:rPr>
            </w:pPr>
          </w:p>
        </w:tc>
        <w:tc>
          <w:tcPr>
            <w:tcW w:w="2075" w:type="dxa"/>
          </w:tcPr>
          <w:p w14:paraId="0D746080" w14:textId="77777777" w:rsidR="007D23B8" w:rsidRPr="002F0DBD" w:rsidRDefault="007D23B8" w:rsidP="006977D4">
            <w:pPr>
              <w:spacing w:line="360" w:lineRule="auto"/>
              <w:rPr>
                <w:szCs w:val="21"/>
              </w:rPr>
            </w:pPr>
          </w:p>
        </w:tc>
        <w:tc>
          <w:tcPr>
            <w:tcW w:w="1786" w:type="dxa"/>
          </w:tcPr>
          <w:p w14:paraId="44A6C652" w14:textId="77777777" w:rsidR="007D23B8" w:rsidRPr="002F0DBD" w:rsidRDefault="007D23B8" w:rsidP="006977D4">
            <w:pPr>
              <w:spacing w:line="360" w:lineRule="auto"/>
              <w:rPr>
                <w:szCs w:val="21"/>
              </w:rPr>
            </w:pPr>
          </w:p>
        </w:tc>
        <w:tc>
          <w:tcPr>
            <w:tcW w:w="2529" w:type="dxa"/>
          </w:tcPr>
          <w:p w14:paraId="4D131DFE" w14:textId="77777777" w:rsidR="007D23B8" w:rsidRPr="002F0DBD" w:rsidRDefault="007D23B8" w:rsidP="006977D4">
            <w:pPr>
              <w:spacing w:line="360" w:lineRule="auto"/>
              <w:rPr>
                <w:szCs w:val="21"/>
              </w:rPr>
            </w:pPr>
          </w:p>
        </w:tc>
      </w:tr>
      <w:tr w:rsidR="002F0DBD" w:rsidRPr="002F0DBD" w14:paraId="735A4571" w14:textId="77777777" w:rsidTr="00243A26">
        <w:trPr>
          <w:jc w:val="center"/>
        </w:trPr>
        <w:tc>
          <w:tcPr>
            <w:tcW w:w="678" w:type="dxa"/>
          </w:tcPr>
          <w:p w14:paraId="4D52813E" w14:textId="77777777" w:rsidR="007D23B8" w:rsidRPr="002F0DBD" w:rsidRDefault="007D23B8" w:rsidP="00E968E4">
            <w:pPr>
              <w:spacing w:line="360" w:lineRule="auto"/>
              <w:jc w:val="center"/>
              <w:rPr>
                <w:szCs w:val="21"/>
              </w:rPr>
            </w:pPr>
            <w:r w:rsidRPr="002F0DBD">
              <w:rPr>
                <w:szCs w:val="21"/>
              </w:rPr>
              <w:t>2</w:t>
            </w:r>
          </w:p>
        </w:tc>
        <w:tc>
          <w:tcPr>
            <w:tcW w:w="2004" w:type="dxa"/>
          </w:tcPr>
          <w:p w14:paraId="71350D59" w14:textId="77777777" w:rsidR="007D23B8" w:rsidRPr="002F0DBD" w:rsidRDefault="007D23B8" w:rsidP="006977D4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2075" w:type="dxa"/>
          </w:tcPr>
          <w:p w14:paraId="1B4E09C4" w14:textId="77777777" w:rsidR="007D23B8" w:rsidRPr="002F0DBD" w:rsidRDefault="007D23B8" w:rsidP="006977D4">
            <w:pPr>
              <w:spacing w:line="360" w:lineRule="auto"/>
              <w:rPr>
                <w:szCs w:val="21"/>
              </w:rPr>
            </w:pPr>
          </w:p>
        </w:tc>
        <w:tc>
          <w:tcPr>
            <w:tcW w:w="1786" w:type="dxa"/>
          </w:tcPr>
          <w:p w14:paraId="1BD9768D" w14:textId="77777777" w:rsidR="007D23B8" w:rsidRPr="002F0DBD" w:rsidRDefault="007D23B8" w:rsidP="006977D4">
            <w:pPr>
              <w:spacing w:line="360" w:lineRule="auto"/>
              <w:rPr>
                <w:szCs w:val="21"/>
              </w:rPr>
            </w:pPr>
          </w:p>
        </w:tc>
        <w:tc>
          <w:tcPr>
            <w:tcW w:w="2529" w:type="dxa"/>
          </w:tcPr>
          <w:p w14:paraId="00A5CA9B" w14:textId="77777777" w:rsidR="007D23B8" w:rsidRPr="002F0DBD" w:rsidRDefault="007D23B8" w:rsidP="006977D4">
            <w:pPr>
              <w:spacing w:line="360" w:lineRule="auto"/>
              <w:rPr>
                <w:szCs w:val="21"/>
              </w:rPr>
            </w:pPr>
          </w:p>
        </w:tc>
      </w:tr>
      <w:tr w:rsidR="002F0DBD" w:rsidRPr="002F0DBD" w14:paraId="13771C63" w14:textId="77777777" w:rsidTr="00243A26">
        <w:trPr>
          <w:jc w:val="center"/>
        </w:trPr>
        <w:tc>
          <w:tcPr>
            <w:tcW w:w="678" w:type="dxa"/>
          </w:tcPr>
          <w:p w14:paraId="6926F58A" w14:textId="77777777" w:rsidR="007D23B8" w:rsidRPr="002F0DBD" w:rsidRDefault="007D23B8" w:rsidP="00E968E4">
            <w:pPr>
              <w:spacing w:line="360" w:lineRule="auto"/>
              <w:jc w:val="center"/>
              <w:rPr>
                <w:szCs w:val="21"/>
              </w:rPr>
            </w:pPr>
            <w:r w:rsidRPr="002F0DBD">
              <w:rPr>
                <w:szCs w:val="21"/>
              </w:rPr>
              <w:t>3</w:t>
            </w:r>
          </w:p>
        </w:tc>
        <w:tc>
          <w:tcPr>
            <w:tcW w:w="2004" w:type="dxa"/>
          </w:tcPr>
          <w:p w14:paraId="16A68D52" w14:textId="77777777" w:rsidR="007D23B8" w:rsidRPr="002F0DBD" w:rsidRDefault="007D23B8" w:rsidP="006977D4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2075" w:type="dxa"/>
          </w:tcPr>
          <w:p w14:paraId="0E8842A2" w14:textId="77777777" w:rsidR="007D23B8" w:rsidRPr="002F0DBD" w:rsidRDefault="007D23B8" w:rsidP="006977D4">
            <w:pPr>
              <w:spacing w:line="360" w:lineRule="auto"/>
              <w:rPr>
                <w:szCs w:val="21"/>
              </w:rPr>
            </w:pPr>
          </w:p>
        </w:tc>
        <w:tc>
          <w:tcPr>
            <w:tcW w:w="1786" w:type="dxa"/>
          </w:tcPr>
          <w:p w14:paraId="1C70EB0A" w14:textId="77777777" w:rsidR="007D23B8" w:rsidRPr="002F0DBD" w:rsidRDefault="007D23B8" w:rsidP="006977D4">
            <w:pPr>
              <w:spacing w:line="360" w:lineRule="auto"/>
              <w:rPr>
                <w:szCs w:val="21"/>
              </w:rPr>
            </w:pPr>
          </w:p>
        </w:tc>
        <w:tc>
          <w:tcPr>
            <w:tcW w:w="2529" w:type="dxa"/>
          </w:tcPr>
          <w:p w14:paraId="32F59C3A" w14:textId="77777777" w:rsidR="007D23B8" w:rsidRPr="002F0DBD" w:rsidRDefault="007D23B8" w:rsidP="006977D4">
            <w:pPr>
              <w:spacing w:line="360" w:lineRule="auto"/>
              <w:rPr>
                <w:szCs w:val="21"/>
              </w:rPr>
            </w:pPr>
          </w:p>
        </w:tc>
      </w:tr>
      <w:tr w:rsidR="002F0DBD" w:rsidRPr="002F0DBD" w14:paraId="6F72DE44" w14:textId="77777777" w:rsidTr="00243A26">
        <w:trPr>
          <w:jc w:val="center"/>
        </w:trPr>
        <w:tc>
          <w:tcPr>
            <w:tcW w:w="678" w:type="dxa"/>
          </w:tcPr>
          <w:p w14:paraId="5B88C819" w14:textId="77777777" w:rsidR="007D23B8" w:rsidRPr="002F0DBD" w:rsidRDefault="007D23B8" w:rsidP="00E968E4">
            <w:pPr>
              <w:spacing w:line="360" w:lineRule="auto"/>
              <w:jc w:val="center"/>
              <w:rPr>
                <w:szCs w:val="21"/>
              </w:rPr>
            </w:pPr>
            <w:r w:rsidRPr="002F0DBD">
              <w:rPr>
                <w:szCs w:val="21"/>
              </w:rPr>
              <w:t>4</w:t>
            </w:r>
          </w:p>
        </w:tc>
        <w:tc>
          <w:tcPr>
            <w:tcW w:w="2004" w:type="dxa"/>
          </w:tcPr>
          <w:p w14:paraId="29714186" w14:textId="77777777" w:rsidR="007D23B8" w:rsidRPr="002F0DBD" w:rsidRDefault="007D23B8" w:rsidP="006977D4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2075" w:type="dxa"/>
          </w:tcPr>
          <w:p w14:paraId="78EB6E5E" w14:textId="77777777" w:rsidR="007D23B8" w:rsidRPr="002F0DBD" w:rsidRDefault="007D23B8" w:rsidP="006977D4">
            <w:pPr>
              <w:spacing w:line="360" w:lineRule="auto"/>
              <w:rPr>
                <w:szCs w:val="21"/>
              </w:rPr>
            </w:pPr>
          </w:p>
        </w:tc>
        <w:tc>
          <w:tcPr>
            <w:tcW w:w="1786" w:type="dxa"/>
          </w:tcPr>
          <w:p w14:paraId="7AF6114B" w14:textId="77777777" w:rsidR="007D23B8" w:rsidRPr="002F0DBD" w:rsidRDefault="007D23B8" w:rsidP="006977D4">
            <w:pPr>
              <w:spacing w:line="360" w:lineRule="auto"/>
              <w:rPr>
                <w:szCs w:val="21"/>
              </w:rPr>
            </w:pPr>
          </w:p>
        </w:tc>
        <w:tc>
          <w:tcPr>
            <w:tcW w:w="2529" w:type="dxa"/>
          </w:tcPr>
          <w:p w14:paraId="4D0261E8" w14:textId="77777777" w:rsidR="007D23B8" w:rsidRPr="002F0DBD" w:rsidRDefault="007D23B8" w:rsidP="006977D4">
            <w:pPr>
              <w:spacing w:line="360" w:lineRule="auto"/>
              <w:rPr>
                <w:szCs w:val="21"/>
              </w:rPr>
            </w:pPr>
          </w:p>
        </w:tc>
      </w:tr>
      <w:tr w:rsidR="002F0DBD" w:rsidRPr="002F0DBD" w14:paraId="1C9624C3" w14:textId="77777777" w:rsidTr="00243A26">
        <w:trPr>
          <w:jc w:val="center"/>
        </w:trPr>
        <w:tc>
          <w:tcPr>
            <w:tcW w:w="678" w:type="dxa"/>
          </w:tcPr>
          <w:p w14:paraId="24C5C081" w14:textId="77777777" w:rsidR="00620E6F" w:rsidRPr="002F0DBD" w:rsidRDefault="00620E6F" w:rsidP="00620E6F">
            <w:pPr>
              <w:spacing w:line="360" w:lineRule="auto"/>
              <w:jc w:val="center"/>
              <w:rPr>
                <w:szCs w:val="21"/>
              </w:rPr>
            </w:pPr>
            <w:r w:rsidRPr="002F0DBD">
              <w:rPr>
                <w:szCs w:val="21"/>
              </w:rPr>
              <w:t>5</w:t>
            </w:r>
          </w:p>
        </w:tc>
        <w:tc>
          <w:tcPr>
            <w:tcW w:w="2004" w:type="dxa"/>
          </w:tcPr>
          <w:p w14:paraId="5176DA9F" w14:textId="77777777" w:rsidR="00620E6F" w:rsidRPr="002F0DBD" w:rsidRDefault="00620E6F" w:rsidP="00620E6F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2075" w:type="dxa"/>
          </w:tcPr>
          <w:p w14:paraId="57ADE3B8" w14:textId="77777777" w:rsidR="00620E6F" w:rsidRPr="002F0DBD" w:rsidRDefault="00620E6F" w:rsidP="00620E6F">
            <w:pPr>
              <w:spacing w:line="360" w:lineRule="auto"/>
              <w:rPr>
                <w:szCs w:val="21"/>
              </w:rPr>
            </w:pPr>
          </w:p>
        </w:tc>
        <w:tc>
          <w:tcPr>
            <w:tcW w:w="1786" w:type="dxa"/>
          </w:tcPr>
          <w:p w14:paraId="45060181" w14:textId="77777777" w:rsidR="00620E6F" w:rsidRPr="002F0DBD" w:rsidRDefault="00620E6F" w:rsidP="00620E6F">
            <w:pPr>
              <w:spacing w:line="360" w:lineRule="auto"/>
              <w:rPr>
                <w:szCs w:val="21"/>
              </w:rPr>
            </w:pPr>
          </w:p>
        </w:tc>
        <w:tc>
          <w:tcPr>
            <w:tcW w:w="2529" w:type="dxa"/>
          </w:tcPr>
          <w:p w14:paraId="12748EC7" w14:textId="77777777" w:rsidR="00620E6F" w:rsidRPr="002F0DBD" w:rsidRDefault="00620E6F" w:rsidP="00620E6F">
            <w:pPr>
              <w:spacing w:line="360" w:lineRule="auto"/>
              <w:rPr>
                <w:szCs w:val="21"/>
              </w:rPr>
            </w:pPr>
          </w:p>
        </w:tc>
      </w:tr>
    </w:tbl>
    <w:p w14:paraId="470D16B8" w14:textId="77777777" w:rsidR="007D23B8" w:rsidRPr="002F0DBD" w:rsidRDefault="007D23B8" w:rsidP="003E4513">
      <w:pPr>
        <w:snapToGrid w:val="0"/>
        <w:spacing w:beforeLines="50" w:before="156" w:afterLines="50" w:after="156" w:line="500" w:lineRule="exact"/>
        <w:outlineLvl w:val="0"/>
        <w:rPr>
          <w:b/>
          <w:sz w:val="24"/>
        </w:rPr>
      </w:pPr>
      <w:r w:rsidRPr="002F0DBD">
        <w:rPr>
          <w:b/>
          <w:sz w:val="24"/>
        </w:rPr>
        <w:t>8</w:t>
      </w:r>
      <w:r w:rsidRPr="002F0DBD">
        <w:rPr>
          <w:rFonts w:hint="eastAsia"/>
          <w:b/>
          <w:sz w:val="24"/>
        </w:rPr>
        <w:t>、制订</w:t>
      </w:r>
      <w:r w:rsidR="00B76782" w:rsidRPr="002F0DBD">
        <w:rPr>
          <w:rFonts w:hint="eastAsia"/>
          <w:b/>
          <w:sz w:val="24"/>
        </w:rPr>
        <w:t>说明</w:t>
      </w:r>
      <w:r w:rsidRPr="002F0DBD">
        <w:rPr>
          <w:rFonts w:hint="eastAsia"/>
          <w:b/>
          <w:sz w:val="24"/>
        </w:rPr>
        <w:t>与实施</w:t>
      </w:r>
      <w:r w:rsidR="00B76782" w:rsidRPr="002F0DBD">
        <w:rPr>
          <w:rFonts w:hint="eastAsia"/>
          <w:b/>
          <w:sz w:val="24"/>
        </w:rPr>
        <w:t>保障</w:t>
      </w:r>
    </w:p>
    <w:p w14:paraId="5C2D6E6E" w14:textId="77777777" w:rsidR="007D23B8" w:rsidRPr="002F0DBD" w:rsidRDefault="007D23B8" w:rsidP="009D414E">
      <w:pPr>
        <w:snapToGrid w:val="0"/>
        <w:spacing w:line="360" w:lineRule="auto"/>
        <w:ind w:firstLineChars="196" w:firstLine="472"/>
        <w:outlineLvl w:val="0"/>
        <w:rPr>
          <w:b/>
          <w:bCs/>
          <w:sz w:val="24"/>
        </w:rPr>
      </w:pPr>
      <w:r w:rsidRPr="002F0DBD">
        <w:rPr>
          <w:rFonts w:hAnsi="宋体" w:hint="eastAsia"/>
          <w:b/>
          <w:bCs/>
          <w:sz w:val="24"/>
        </w:rPr>
        <w:t>（一）制订说明</w:t>
      </w:r>
    </w:p>
    <w:p w14:paraId="55F246C7" w14:textId="77777777" w:rsidR="007D23B8" w:rsidRPr="002F0DBD" w:rsidRDefault="007D23B8" w:rsidP="009D414E">
      <w:pPr>
        <w:snapToGrid w:val="0"/>
        <w:spacing w:line="360" w:lineRule="auto"/>
        <w:ind w:firstLineChars="200" w:firstLine="480"/>
        <w:rPr>
          <w:bCs/>
          <w:sz w:val="24"/>
        </w:rPr>
      </w:pPr>
      <w:r w:rsidRPr="002F0DBD">
        <w:rPr>
          <w:bCs/>
          <w:sz w:val="24"/>
        </w:rPr>
        <w:t>#####################</w:t>
      </w:r>
    </w:p>
    <w:p w14:paraId="4A9231CF" w14:textId="77777777" w:rsidR="007D23B8" w:rsidRPr="002F0DBD" w:rsidRDefault="007D23B8" w:rsidP="009D414E">
      <w:pPr>
        <w:snapToGrid w:val="0"/>
        <w:spacing w:line="360" w:lineRule="auto"/>
        <w:ind w:firstLineChars="196" w:firstLine="470"/>
        <w:rPr>
          <w:bCs/>
          <w:sz w:val="24"/>
        </w:rPr>
      </w:pPr>
      <w:r w:rsidRPr="002F0DBD">
        <w:rPr>
          <w:bCs/>
          <w:sz w:val="24"/>
        </w:rPr>
        <w:t>(</w:t>
      </w:r>
      <w:r w:rsidRPr="002F0DBD">
        <w:rPr>
          <w:rFonts w:hAnsi="宋体" w:hint="eastAsia"/>
          <w:bCs/>
          <w:sz w:val="24"/>
        </w:rPr>
        <w:t>人才培养方案制定的主要依据、思路</w:t>
      </w:r>
      <w:r w:rsidRPr="002F0DBD">
        <w:rPr>
          <w:bCs/>
          <w:sz w:val="24"/>
        </w:rPr>
        <w:t>)</w:t>
      </w:r>
    </w:p>
    <w:p w14:paraId="658DB328" w14:textId="77777777" w:rsidR="007D23B8" w:rsidRPr="002F0DBD" w:rsidRDefault="007D23B8" w:rsidP="00766F69">
      <w:pPr>
        <w:spacing w:line="360" w:lineRule="auto"/>
        <w:ind w:firstLine="435"/>
        <w:rPr>
          <w:rFonts w:hAnsi="宋体"/>
          <w:b/>
          <w:sz w:val="24"/>
        </w:rPr>
      </w:pPr>
      <w:r w:rsidRPr="002F0DBD">
        <w:rPr>
          <w:rFonts w:hAnsi="宋体" w:hint="eastAsia"/>
          <w:b/>
          <w:sz w:val="24"/>
        </w:rPr>
        <w:t>（二）</w:t>
      </w:r>
      <w:r w:rsidR="00DB5BF1" w:rsidRPr="002F0DBD">
        <w:rPr>
          <w:rFonts w:hAnsi="宋体" w:hint="eastAsia"/>
          <w:b/>
          <w:sz w:val="24"/>
        </w:rPr>
        <w:t>教学基本条件与质量保障</w:t>
      </w:r>
      <w:r w:rsidR="00A064A7" w:rsidRPr="002F0DBD">
        <w:rPr>
          <w:rFonts w:hAnsi="宋体" w:hint="eastAsia"/>
          <w:b/>
          <w:sz w:val="24"/>
        </w:rPr>
        <w:t>措施</w:t>
      </w:r>
    </w:p>
    <w:p w14:paraId="1F0DD208" w14:textId="2D503DBE" w:rsidR="0030226D" w:rsidRPr="002F0DBD" w:rsidRDefault="0030226D" w:rsidP="0030226D">
      <w:pPr>
        <w:adjustRightInd w:val="0"/>
        <w:ind w:firstLineChars="200" w:firstLine="562"/>
        <w:rPr>
          <w:rFonts w:eastAsia="楷体_GB2312"/>
          <w:b/>
          <w:sz w:val="28"/>
          <w:szCs w:val="28"/>
        </w:rPr>
      </w:pPr>
      <w:r w:rsidRPr="002F0DBD">
        <w:rPr>
          <w:rFonts w:eastAsia="楷体_GB2312" w:hint="eastAsia"/>
          <w:b/>
          <w:sz w:val="28"/>
          <w:szCs w:val="28"/>
        </w:rPr>
        <w:t>1.</w:t>
      </w:r>
      <w:r w:rsidRPr="002F0DBD">
        <w:rPr>
          <w:rFonts w:eastAsia="楷体_GB2312"/>
          <w:b/>
          <w:sz w:val="28"/>
          <w:szCs w:val="28"/>
        </w:rPr>
        <w:t>师资队伍</w:t>
      </w:r>
      <w:r w:rsidRPr="002F0DBD">
        <w:rPr>
          <w:rFonts w:eastAsia="楷体_GB2312" w:hint="eastAsia"/>
          <w:b/>
          <w:sz w:val="28"/>
          <w:szCs w:val="28"/>
        </w:rPr>
        <w:t>。</w:t>
      </w:r>
    </w:p>
    <w:p w14:paraId="703F3387" w14:textId="33ACA846" w:rsidR="0030226D" w:rsidRPr="002F0DBD" w:rsidRDefault="00E57C3F" w:rsidP="00B5485E">
      <w:pPr>
        <w:snapToGrid w:val="0"/>
        <w:spacing w:line="530" w:lineRule="exact"/>
        <w:ind w:firstLineChars="200" w:firstLine="480"/>
        <w:rPr>
          <w:bCs/>
          <w:sz w:val="24"/>
        </w:rPr>
      </w:pPr>
      <w:r w:rsidRPr="002F0DBD">
        <w:rPr>
          <w:rFonts w:hint="eastAsia"/>
          <w:bCs/>
          <w:sz w:val="24"/>
        </w:rPr>
        <w:t>本</w:t>
      </w:r>
      <w:r w:rsidRPr="002F0DBD">
        <w:rPr>
          <w:bCs/>
          <w:sz w:val="24"/>
        </w:rPr>
        <w:t>专业</w:t>
      </w:r>
      <w:r w:rsidR="00637DC6" w:rsidRPr="002F0DBD">
        <w:rPr>
          <w:rFonts w:hint="eastAsia"/>
          <w:bCs/>
          <w:sz w:val="24"/>
        </w:rPr>
        <w:t>（群）</w:t>
      </w:r>
      <w:r w:rsidR="0030226D" w:rsidRPr="002F0DBD">
        <w:rPr>
          <w:bCs/>
          <w:sz w:val="24"/>
        </w:rPr>
        <w:t>专任教师</w:t>
      </w:r>
      <w:r w:rsidR="00D52F11" w:rsidRPr="002F0DBD">
        <w:rPr>
          <w:bCs/>
          <w:sz w:val="24"/>
        </w:rPr>
        <w:t>###</w:t>
      </w:r>
      <w:r w:rsidR="00D52F11" w:rsidRPr="002F0DBD">
        <w:rPr>
          <w:bCs/>
          <w:sz w:val="24"/>
        </w:rPr>
        <w:t>人</w:t>
      </w:r>
      <w:r w:rsidR="0030226D" w:rsidRPr="002F0DBD">
        <w:rPr>
          <w:bCs/>
          <w:sz w:val="24"/>
        </w:rPr>
        <w:t>（不含公共课）</w:t>
      </w:r>
      <w:r w:rsidR="00D52F11" w:rsidRPr="002F0DBD">
        <w:rPr>
          <w:rFonts w:hint="eastAsia"/>
          <w:bCs/>
          <w:sz w:val="24"/>
        </w:rPr>
        <w:t>，</w:t>
      </w:r>
      <w:r w:rsidR="00D52F11" w:rsidRPr="002F0DBD">
        <w:rPr>
          <w:bCs/>
          <w:sz w:val="24"/>
        </w:rPr>
        <w:t>师生比</w:t>
      </w:r>
      <w:r w:rsidR="00D52F11" w:rsidRPr="002F0DBD">
        <w:rPr>
          <w:bCs/>
          <w:sz w:val="24"/>
        </w:rPr>
        <w:t>##:###</w:t>
      </w:r>
      <w:r w:rsidR="00D52F11" w:rsidRPr="002F0DBD">
        <w:rPr>
          <w:rFonts w:hint="eastAsia"/>
          <w:bCs/>
          <w:sz w:val="24"/>
        </w:rPr>
        <w:t>，</w:t>
      </w:r>
      <w:r w:rsidR="00B5485E" w:rsidRPr="002F0DBD">
        <w:rPr>
          <w:bCs/>
          <w:sz w:val="24"/>
        </w:rPr>
        <w:t>高级职称</w:t>
      </w:r>
      <w:r w:rsidR="00B5485E" w:rsidRPr="002F0DBD">
        <w:rPr>
          <w:bCs/>
          <w:sz w:val="24"/>
        </w:rPr>
        <w:t>###</w:t>
      </w:r>
      <w:r w:rsidR="00B5485E" w:rsidRPr="002F0DBD">
        <w:rPr>
          <w:bCs/>
          <w:sz w:val="24"/>
        </w:rPr>
        <w:t>人</w:t>
      </w:r>
      <w:r w:rsidR="00B5485E" w:rsidRPr="002F0DBD">
        <w:rPr>
          <w:rFonts w:hint="eastAsia"/>
          <w:bCs/>
          <w:sz w:val="24"/>
        </w:rPr>
        <w:t>，</w:t>
      </w:r>
      <w:r w:rsidR="00B5485E" w:rsidRPr="002F0DBD">
        <w:rPr>
          <w:bCs/>
          <w:sz w:val="24"/>
        </w:rPr>
        <w:t>中级职称</w:t>
      </w:r>
      <w:r w:rsidR="00B5485E" w:rsidRPr="002F0DBD">
        <w:rPr>
          <w:bCs/>
          <w:sz w:val="24"/>
        </w:rPr>
        <w:lastRenderedPageBreak/>
        <w:t>###</w:t>
      </w:r>
      <w:r w:rsidR="00B5485E" w:rsidRPr="002F0DBD">
        <w:rPr>
          <w:bCs/>
          <w:sz w:val="24"/>
        </w:rPr>
        <w:t>人</w:t>
      </w:r>
      <w:r w:rsidR="00B5485E" w:rsidRPr="002F0DBD">
        <w:rPr>
          <w:rFonts w:hint="eastAsia"/>
          <w:bCs/>
          <w:sz w:val="24"/>
        </w:rPr>
        <w:t>、</w:t>
      </w:r>
      <w:r w:rsidR="00B5485E" w:rsidRPr="002F0DBD">
        <w:rPr>
          <w:bCs/>
          <w:sz w:val="24"/>
        </w:rPr>
        <w:t>初级职称</w:t>
      </w:r>
      <w:r w:rsidR="00B5485E" w:rsidRPr="002F0DBD">
        <w:rPr>
          <w:bCs/>
          <w:sz w:val="24"/>
        </w:rPr>
        <w:t>###</w:t>
      </w:r>
      <w:r w:rsidR="00B5485E" w:rsidRPr="002F0DBD">
        <w:rPr>
          <w:bCs/>
          <w:sz w:val="24"/>
        </w:rPr>
        <w:t>人</w:t>
      </w:r>
      <w:r w:rsidR="00B5485E" w:rsidRPr="002F0DBD">
        <w:rPr>
          <w:rFonts w:hint="eastAsia"/>
          <w:bCs/>
          <w:sz w:val="24"/>
        </w:rPr>
        <w:t>，</w:t>
      </w:r>
      <w:r w:rsidR="0030226D" w:rsidRPr="002F0DBD">
        <w:rPr>
          <w:rFonts w:hint="eastAsia"/>
          <w:bCs/>
          <w:sz w:val="24"/>
        </w:rPr>
        <w:t>“</w:t>
      </w:r>
      <w:r w:rsidR="0030226D" w:rsidRPr="002F0DBD">
        <w:rPr>
          <w:bCs/>
          <w:sz w:val="24"/>
        </w:rPr>
        <w:t>双师型</w:t>
      </w:r>
      <w:r w:rsidR="0030226D" w:rsidRPr="002F0DBD">
        <w:rPr>
          <w:rFonts w:hint="eastAsia"/>
          <w:bCs/>
          <w:sz w:val="24"/>
        </w:rPr>
        <w:t>”</w:t>
      </w:r>
      <w:r w:rsidR="0030226D" w:rsidRPr="002F0DBD">
        <w:rPr>
          <w:bCs/>
          <w:sz w:val="24"/>
        </w:rPr>
        <w:t>教师</w:t>
      </w:r>
      <w:r w:rsidR="00B5485E" w:rsidRPr="002F0DBD">
        <w:rPr>
          <w:rFonts w:hint="eastAsia"/>
          <w:bCs/>
          <w:sz w:val="24"/>
        </w:rPr>
        <w:t>占</w:t>
      </w:r>
      <w:r w:rsidR="00B5485E" w:rsidRPr="002F0DBD">
        <w:rPr>
          <w:bCs/>
          <w:sz w:val="24"/>
        </w:rPr>
        <w:t>##</w:t>
      </w:r>
      <w:r w:rsidR="0030226D" w:rsidRPr="002F0DBD">
        <w:rPr>
          <w:bCs/>
          <w:sz w:val="24"/>
        </w:rPr>
        <w:t>%</w:t>
      </w:r>
      <w:r w:rsidR="00B5485E" w:rsidRPr="002F0DBD">
        <w:rPr>
          <w:rFonts w:hint="eastAsia"/>
          <w:bCs/>
          <w:sz w:val="24"/>
        </w:rPr>
        <w:t>，</w:t>
      </w:r>
      <w:r w:rsidR="0030226D" w:rsidRPr="002F0DBD">
        <w:rPr>
          <w:bCs/>
          <w:sz w:val="24"/>
        </w:rPr>
        <w:t>兼职教师</w:t>
      </w:r>
      <w:r w:rsidR="00B5485E" w:rsidRPr="002F0DBD">
        <w:rPr>
          <w:bCs/>
          <w:sz w:val="24"/>
        </w:rPr>
        <w:t>###</w:t>
      </w:r>
      <w:r w:rsidR="00B5485E" w:rsidRPr="002F0DBD">
        <w:rPr>
          <w:bCs/>
          <w:sz w:val="24"/>
        </w:rPr>
        <w:t>人</w:t>
      </w:r>
      <w:r w:rsidR="00B5485E" w:rsidRPr="002F0DBD">
        <w:rPr>
          <w:rFonts w:hint="eastAsia"/>
          <w:bCs/>
          <w:sz w:val="24"/>
        </w:rPr>
        <w:t>（</w:t>
      </w:r>
      <w:r w:rsidR="00B5485E" w:rsidRPr="002F0DBD">
        <w:rPr>
          <w:bCs/>
          <w:sz w:val="24"/>
        </w:rPr>
        <w:t>来自于行业企业</w:t>
      </w:r>
      <w:r w:rsidR="00B5485E" w:rsidRPr="002F0DBD">
        <w:rPr>
          <w:rFonts w:hint="eastAsia"/>
          <w:bCs/>
          <w:sz w:val="24"/>
        </w:rPr>
        <w:t>）</w:t>
      </w:r>
      <w:r w:rsidR="0030226D" w:rsidRPr="002F0DBD">
        <w:rPr>
          <w:bCs/>
          <w:sz w:val="24"/>
        </w:rPr>
        <w:t>。</w:t>
      </w:r>
      <w:r w:rsidR="006767FC" w:rsidRPr="002F0DBD">
        <w:rPr>
          <w:rFonts w:hint="eastAsia"/>
          <w:bCs/>
          <w:sz w:val="24"/>
        </w:rPr>
        <w:t>毕业设计指导师生比</w:t>
      </w:r>
      <w:r w:rsidR="00650A7D" w:rsidRPr="002F0DBD">
        <w:rPr>
          <w:rFonts w:hint="eastAsia"/>
          <w:bCs/>
          <w:sz w:val="24"/>
        </w:rPr>
        <w:t>原则上</w:t>
      </w:r>
      <w:r w:rsidR="006767FC" w:rsidRPr="002F0DBD">
        <w:rPr>
          <w:rFonts w:hint="eastAsia"/>
          <w:bCs/>
          <w:sz w:val="24"/>
        </w:rPr>
        <w:t>不超过</w:t>
      </w:r>
      <w:r w:rsidR="006767FC" w:rsidRPr="002F0DBD">
        <w:rPr>
          <w:rFonts w:hint="eastAsia"/>
          <w:bCs/>
          <w:sz w:val="24"/>
        </w:rPr>
        <w:t>1:</w:t>
      </w:r>
      <w:r w:rsidR="006767FC" w:rsidRPr="002F0DBD">
        <w:rPr>
          <w:bCs/>
          <w:sz w:val="24"/>
        </w:rPr>
        <w:t>2</w:t>
      </w:r>
      <w:r w:rsidR="006767FC" w:rsidRPr="002F0DBD">
        <w:rPr>
          <w:rFonts w:hint="eastAsia"/>
          <w:bCs/>
          <w:sz w:val="24"/>
        </w:rPr>
        <w:t>0</w:t>
      </w:r>
      <w:r w:rsidR="006767FC" w:rsidRPr="002F0DBD">
        <w:rPr>
          <w:rFonts w:hint="eastAsia"/>
          <w:bCs/>
          <w:sz w:val="24"/>
        </w:rPr>
        <w:t>。</w:t>
      </w:r>
    </w:p>
    <w:p w14:paraId="43A8ABD8" w14:textId="05D547BA" w:rsidR="0030226D" w:rsidRPr="002F0DBD" w:rsidRDefault="00650A7D" w:rsidP="0030226D">
      <w:pPr>
        <w:adjustRightInd w:val="0"/>
        <w:ind w:firstLineChars="200" w:firstLine="562"/>
        <w:rPr>
          <w:rFonts w:eastAsia="楷体_GB2312"/>
          <w:b/>
          <w:sz w:val="28"/>
          <w:szCs w:val="28"/>
        </w:rPr>
      </w:pPr>
      <w:r w:rsidRPr="002F0DBD">
        <w:rPr>
          <w:rFonts w:eastAsia="楷体_GB2312" w:hint="eastAsia"/>
          <w:b/>
          <w:sz w:val="28"/>
          <w:szCs w:val="28"/>
        </w:rPr>
        <w:t>2.</w:t>
      </w:r>
      <w:r w:rsidR="0030226D" w:rsidRPr="002F0DBD">
        <w:rPr>
          <w:rFonts w:eastAsia="楷体_GB2312"/>
          <w:b/>
          <w:sz w:val="28"/>
          <w:szCs w:val="28"/>
        </w:rPr>
        <w:t>教学设施</w:t>
      </w:r>
      <w:r w:rsidR="0030226D" w:rsidRPr="002F0DBD">
        <w:rPr>
          <w:rFonts w:eastAsia="楷体_GB2312" w:hint="eastAsia"/>
          <w:b/>
          <w:sz w:val="28"/>
          <w:szCs w:val="28"/>
        </w:rPr>
        <w:t>。</w:t>
      </w:r>
    </w:p>
    <w:p w14:paraId="5F5183D4" w14:textId="7412FB28" w:rsidR="00B5485E" w:rsidRPr="002F0DBD" w:rsidRDefault="00B5485E" w:rsidP="00637DC6">
      <w:pPr>
        <w:spacing w:line="560" w:lineRule="atLeast"/>
        <w:ind w:firstLineChars="1300" w:firstLine="3120"/>
        <w:rPr>
          <w:bCs/>
          <w:sz w:val="24"/>
        </w:rPr>
      </w:pPr>
      <w:r w:rsidRPr="002F0DBD">
        <w:rPr>
          <w:rFonts w:hint="eastAsia"/>
          <w:bCs/>
          <w:sz w:val="24"/>
        </w:rPr>
        <w:t>专业</w:t>
      </w:r>
      <w:r w:rsidR="00637DC6" w:rsidRPr="002F0DBD">
        <w:rPr>
          <w:rFonts w:hint="eastAsia"/>
          <w:bCs/>
          <w:sz w:val="24"/>
        </w:rPr>
        <w:t>（群）</w:t>
      </w:r>
      <w:r w:rsidRPr="002F0DBD">
        <w:rPr>
          <w:rFonts w:hint="eastAsia"/>
          <w:bCs/>
          <w:sz w:val="24"/>
        </w:rPr>
        <w:t>校内实训条件信息表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704"/>
        <w:gridCol w:w="1961"/>
        <w:gridCol w:w="2516"/>
        <w:gridCol w:w="2512"/>
        <w:gridCol w:w="1259"/>
      </w:tblGrid>
      <w:tr w:rsidR="002F0DBD" w:rsidRPr="002F0DBD" w14:paraId="3E1A6FAC" w14:textId="77777777" w:rsidTr="002D427E">
        <w:tc>
          <w:tcPr>
            <w:tcW w:w="704" w:type="dxa"/>
            <w:vAlign w:val="center"/>
          </w:tcPr>
          <w:p w14:paraId="2589EF69" w14:textId="77777777" w:rsidR="00B5485E" w:rsidRPr="002F0DBD" w:rsidRDefault="00B5485E" w:rsidP="00637DC6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2F0DBD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961" w:type="dxa"/>
            <w:vAlign w:val="center"/>
          </w:tcPr>
          <w:p w14:paraId="37B257FA" w14:textId="34F9B67C" w:rsidR="00B5485E" w:rsidRPr="002F0DBD" w:rsidRDefault="00CB550A" w:rsidP="002D427E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2F0DBD">
              <w:rPr>
                <w:rFonts w:ascii="仿宋_GB2312" w:eastAsia="仿宋_GB2312" w:hint="eastAsia"/>
                <w:b/>
                <w:sz w:val="24"/>
              </w:rPr>
              <w:t>实训室（场地）名称/面积</w:t>
            </w:r>
            <w:r w:rsidR="002D427E" w:rsidRPr="002F0DBD">
              <w:rPr>
                <w:rFonts w:ascii="仿宋_GB2312" w:eastAsia="仿宋_GB2312" w:hint="eastAsia"/>
                <w:b/>
                <w:sz w:val="24"/>
              </w:rPr>
              <w:t>(</w:t>
            </w:r>
            <w:r w:rsidRPr="002F0DBD">
              <w:rPr>
                <w:rFonts w:ascii="仿宋_GB2312" w:eastAsia="仿宋_GB2312" w:hint="eastAsia"/>
                <w:b/>
                <w:sz w:val="24"/>
              </w:rPr>
              <w:t>m</w:t>
            </w:r>
            <w:r w:rsidRPr="002F0DBD">
              <w:rPr>
                <w:rFonts w:ascii="仿宋_GB2312" w:eastAsia="仿宋_GB2312" w:hint="eastAsia"/>
                <w:b/>
                <w:sz w:val="24"/>
                <w:vertAlign w:val="superscript"/>
              </w:rPr>
              <w:t>2</w:t>
            </w:r>
            <w:r w:rsidR="002D427E" w:rsidRPr="002F0DBD">
              <w:rPr>
                <w:rFonts w:ascii="仿宋_GB2312" w:eastAsia="仿宋_GB2312" w:hint="eastAsia"/>
                <w:b/>
                <w:sz w:val="24"/>
              </w:rPr>
              <w:t>)</w:t>
            </w:r>
          </w:p>
        </w:tc>
        <w:tc>
          <w:tcPr>
            <w:tcW w:w="2516" w:type="dxa"/>
            <w:vAlign w:val="center"/>
          </w:tcPr>
          <w:p w14:paraId="4FE5DA93" w14:textId="621A0182" w:rsidR="00B5485E" w:rsidRPr="002F0DBD" w:rsidRDefault="00B5485E" w:rsidP="007C7AF2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2F0DBD">
              <w:rPr>
                <w:rFonts w:ascii="仿宋_GB2312" w:eastAsia="仿宋_GB2312" w:hint="eastAsia"/>
                <w:b/>
                <w:sz w:val="24"/>
              </w:rPr>
              <w:t>主要设备、设施名称</w:t>
            </w:r>
            <w:r w:rsidR="007C7AF2" w:rsidRPr="002F0DBD">
              <w:rPr>
                <w:rFonts w:ascii="仿宋_GB2312" w:eastAsia="仿宋_GB2312" w:hint="eastAsia"/>
                <w:b/>
                <w:sz w:val="24"/>
              </w:rPr>
              <w:t>/</w:t>
            </w:r>
            <w:r w:rsidRPr="002F0DBD">
              <w:rPr>
                <w:rFonts w:ascii="仿宋_GB2312" w:eastAsia="仿宋_GB2312" w:hint="eastAsia"/>
                <w:b/>
                <w:sz w:val="24"/>
              </w:rPr>
              <w:t>数量</w:t>
            </w:r>
            <w:r w:rsidR="007C7AF2" w:rsidRPr="002F0DBD">
              <w:rPr>
                <w:rFonts w:ascii="仿宋_GB2312" w:eastAsia="仿宋_GB2312" w:hint="eastAsia"/>
                <w:b/>
                <w:sz w:val="24"/>
              </w:rPr>
              <w:t>（台套）</w:t>
            </w:r>
          </w:p>
        </w:tc>
        <w:tc>
          <w:tcPr>
            <w:tcW w:w="2512" w:type="dxa"/>
            <w:vAlign w:val="center"/>
          </w:tcPr>
          <w:p w14:paraId="3FFF218E" w14:textId="4D1A6E12" w:rsidR="00B5485E" w:rsidRPr="002F0DBD" w:rsidRDefault="00CB550A" w:rsidP="00CB550A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2F0DBD">
              <w:rPr>
                <w:rFonts w:ascii="仿宋_GB2312" w:eastAsia="仿宋_GB2312" w:hint="eastAsia"/>
                <w:b/>
                <w:sz w:val="24"/>
              </w:rPr>
              <w:t>实践教学项目</w:t>
            </w:r>
          </w:p>
        </w:tc>
        <w:tc>
          <w:tcPr>
            <w:tcW w:w="1259" w:type="dxa"/>
            <w:vAlign w:val="center"/>
          </w:tcPr>
          <w:p w14:paraId="39B70A7F" w14:textId="77777777" w:rsidR="00B5485E" w:rsidRPr="002F0DBD" w:rsidRDefault="00B5485E" w:rsidP="00637DC6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2F0DBD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2F0DBD" w:rsidRPr="002F0DBD" w14:paraId="323F18C1" w14:textId="77777777" w:rsidTr="002D427E">
        <w:tc>
          <w:tcPr>
            <w:tcW w:w="704" w:type="dxa"/>
          </w:tcPr>
          <w:p w14:paraId="173AE28B" w14:textId="77777777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  <w:r w:rsidRPr="002F0DBD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61" w:type="dxa"/>
          </w:tcPr>
          <w:p w14:paraId="4911A5CB" w14:textId="77777777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516" w:type="dxa"/>
          </w:tcPr>
          <w:p w14:paraId="45123889" w14:textId="77777777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  <w:r w:rsidRPr="002F0DBD">
              <w:rPr>
                <w:rFonts w:ascii="仿宋_GB2312" w:eastAsia="仿宋_GB2312" w:hint="eastAsia"/>
                <w:sz w:val="24"/>
              </w:rPr>
              <w:t>1.</w:t>
            </w:r>
          </w:p>
          <w:p w14:paraId="4BB46D39" w14:textId="77777777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  <w:r w:rsidRPr="002F0DBD">
              <w:rPr>
                <w:rFonts w:ascii="仿宋_GB2312" w:eastAsia="仿宋_GB2312" w:hint="eastAsia"/>
                <w:sz w:val="24"/>
              </w:rPr>
              <w:t>2.</w:t>
            </w:r>
          </w:p>
          <w:p w14:paraId="670FA6CD" w14:textId="75F591FA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  <w:r w:rsidRPr="002F0DBD">
              <w:rPr>
                <w:rFonts w:ascii="仿宋_GB2312" w:eastAsia="仿宋_GB2312" w:hint="eastAsia"/>
                <w:sz w:val="24"/>
              </w:rPr>
              <w:t>…</w:t>
            </w:r>
          </w:p>
        </w:tc>
        <w:tc>
          <w:tcPr>
            <w:tcW w:w="2512" w:type="dxa"/>
          </w:tcPr>
          <w:p w14:paraId="01585DF8" w14:textId="77777777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  <w:r w:rsidRPr="002F0DBD">
              <w:rPr>
                <w:rFonts w:ascii="仿宋_GB2312" w:eastAsia="仿宋_GB2312" w:hint="eastAsia"/>
                <w:sz w:val="24"/>
              </w:rPr>
              <w:t>1.</w:t>
            </w:r>
          </w:p>
          <w:p w14:paraId="0AE23429" w14:textId="77777777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  <w:r w:rsidRPr="002F0DBD">
              <w:rPr>
                <w:rFonts w:ascii="仿宋_GB2312" w:eastAsia="仿宋_GB2312" w:hint="eastAsia"/>
                <w:sz w:val="24"/>
              </w:rPr>
              <w:t xml:space="preserve">2. </w:t>
            </w:r>
          </w:p>
          <w:p w14:paraId="5E7EE7CE" w14:textId="4970E3DB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  <w:r w:rsidRPr="002F0DBD">
              <w:rPr>
                <w:rFonts w:ascii="仿宋_GB2312" w:eastAsia="仿宋_GB2312" w:hint="eastAsia"/>
                <w:sz w:val="24"/>
              </w:rPr>
              <w:t>…</w:t>
            </w:r>
          </w:p>
        </w:tc>
        <w:tc>
          <w:tcPr>
            <w:tcW w:w="1259" w:type="dxa"/>
          </w:tcPr>
          <w:p w14:paraId="458FA1CD" w14:textId="77777777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 w:rsidR="002F0DBD" w:rsidRPr="002F0DBD" w14:paraId="19331A86" w14:textId="77777777" w:rsidTr="002D427E">
        <w:tc>
          <w:tcPr>
            <w:tcW w:w="704" w:type="dxa"/>
          </w:tcPr>
          <w:p w14:paraId="39A57171" w14:textId="77777777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  <w:r w:rsidRPr="002F0DBD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961" w:type="dxa"/>
          </w:tcPr>
          <w:p w14:paraId="1AFDC0EA" w14:textId="77777777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516" w:type="dxa"/>
          </w:tcPr>
          <w:p w14:paraId="13DE81B7" w14:textId="77777777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</w:tcPr>
          <w:p w14:paraId="5A22FF81" w14:textId="77777777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</w:tcPr>
          <w:p w14:paraId="0BB0D048" w14:textId="77777777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 w:rsidR="002F0DBD" w:rsidRPr="002F0DBD" w14:paraId="7BFE17A1" w14:textId="77777777" w:rsidTr="002D427E">
        <w:tc>
          <w:tcPr>
            <w:tcW w:w="704" w:type="dxa"/>
          </w:tcPr>
          <w:p w14:paraId="588D3B47" w14:textId="77777777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61" w:type="dxa"/>
          </w:tcPr>
          <w:p w14:paraId="3D280044" w14:textId="77777777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516" w:type="dxa"/>
          </w:tcPr>
          <w:p w14:paraId="429EF2A4" w14:textId="77777777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</w:tcPr>
          <w:p w14:paraId="66CF516C" w14:textId="77777777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</w:tcPr>
          <w:p w14:paraId="3A737FE4" w14:textId="77777777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 w:rsidR="002F0DBD" w:rsidRPr="002F0DBD" w14:paraId="445E36E4" w14:textId="77777777" w:rsidTr="002D427E">
        <w:tc>
          <w:tcPr>
            <w:tcW w:w="704" w:type="dxa"/>
          </w:tcPr>
          <w:p w14:paraId="5DDD7878" w14:textId="77777777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61" w:type="dxa"/>
          </w:tcPr>
          <w:p w14:paraId="14636C89" w14:textId="77777777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516" w:type="dxa"/>
          </w:tcPr>
          <w:p w14:paraId="45478E8C" w14:textId="77777777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</w:tcPr>
          <w:p w14:paraId="65347556" w14:textId="77777777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</w:tcPr>
          <w:p w14:paraId="28865456" w14:textId="77777777" w:rsidR="002D427E" w:rsidRPr="002F0DBD" w:rsidRDefault="002D427E" w:rsidP="002D427E">
            <w:pPr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6880E607" w14:textId="55C2DD42" w:rsidR="0030226D" w:rsidRPr="002F0DBD" w:rsidRDefault="00650A7D" w:rsidP="0030226D">
      <w:pPr>
        <w:adjustRightInd w:val="0"/>
        <w:ind w:firstLineChars="200" w:firstLine="562"/>
        <w:rPr>
          <w:rFonts w:eastAsia="楷体"/>
          <w:b/>
          <w:sz w:val="28"/>
          <w:szCs w:val="28"/>
        </w:rPr>
      </w:pPr>
      <w:r w:rsidRPr="002F0DBD">
        <w:rPr>
          <w:rFonts w:eastAsia="楷体_GB2312" w:hint="eastAsia"/>
          <w:b/>
          <w:sz w:val="28"/>
          <w:szCs w:val="28"/>
        </w:rPr>
        <w:t>3.</w:t>
      </w:r>
      <w:r w:rsidR="0030226D" w:rsidRPr="002F0DBD">
        <w:rPr>
          <w:rFonts w:eastAsia="楷体_GB2312" w:hint="eastAsia"/>
          <w:b/>
          <w:sz w:val="28"/>
          <w:szCs w:val="28"/>
        </w:rPr>
        <w:t>教学资源。</w:t>
      </w:r>
    </w:p>
    <w:p w14:paraId="6470BDBB" w14:textId="024CBD70" w:rsidR="00607F5A" w:rsidRPr="002F0DBD" w:rsidRDefault="00637DC6" w:rsidP="00637DC6">
      <w:pPr>
        <w:spacing w:line="560" w:lineRule="atLeast"/>
        <w:ind w:firstLineChars="200" w:firstLine="480"/>
        <w:rPr>
          <w:bCs/>
          <w:sz w:val="24"/>
        </w:rPr>
      </w:pPr>
      <w:r w:rsidRPr="002F0DBD">
        <w:rPr>
          <w:rFonts w:hint="eastAsia"/>
          <w:bCs/>
          <w:sz w:val="24"/>
        </w:rPr>
        <w:t>本专业（群）</w:t>
      </w:r>
      <w:r w:rsidR="0030226D" w:rsidRPr="002F0DBD">
        <w:rPr>
          <w:rFonts w:hint="eastAsia"/>
          <w:bCs/>
          <w:sz w:val="24"/>
        </w:rPr>
        <w:t>严格执行国家</w:t>
      </w:r>
      <w:r w:rsidR="00607F5A" w:rsidRPr="002F0DBD">
        <w:rPr>
          <w:rFonts w:hint="eastAsia"/>
          <w:bCs/>
          <w:sz w:val="24"/>
        </w:rPr>
        <w:t>、省和学校</w:t>
      </w:r>
      <w:r w:rsidR="0030226D" w:rsidRPr="002F0DBD">
        <w:rPr>
          <w:rFonts w:hint="eastAsia"/>
          <w:bCs/>
          <w:sz w:val="24"/>
        </w:rPr>
        <w:t>关于教材选用的有关要求，</w:t>
      </w:r>
      <w:r w:rsidRPr="002F0DBD">
        <w:rPr>
          <w:rFonts w:hint="eastAsia"/>
          <w:bCs/>
          <w:sz w:val="24"/>
        </w:rPr>
        <w:t>选用国家规划教材</w:t>
      </w:r>
      <w:r w:rsidRPr="002F0DBD">
        <w:rPr>
          <w:bCs/>
          <w:sz w:val="24"/>
        </w:rPr>
        <w:t>##</w:t>
      </w:r>
      <w:r w:rsidRPr="002F0DBD">
        <w:rPr>
          <w:bCs/>
          <w:sz w:val="24"/>
        </w:rPr>
        <w:t>部</w:t>
      </w:r>
      <w:r w:rsidRPr="002F0DBD">
        <w:rPr>
          <w:rFonts w:hint="eastAsia"/>
          <w:bCs/>
          <w:sz w:val="24"/>
        </w:rPr>
        <w:t>、</w:t>
      </w:r>
      <w:r w:rsidRPr="002F0DBD">
        <w:rPr>
          <w:bCs/>
          <w:sz w:val="24"/>
        </w:rPr>
        <w:t>省部级规划教材</w:t>
      </w:r>
      <w:r w:rsidRPr="002F0DBD">
        <w:rPr>
          <w:bCs/>
          <w:sz w:val="24"/>
        </w:rPr>
        <w:t>##</w:t>
      </w:r>
      <w:r w:rsidRPr="002F0DBD">
        <w:rPr>
          <w:bCs/>
          <w:sz w:val="24"/>
        </w:rPr>
        <w:t>部</w:t>
      </w:r>
      <w:r w:rsidRPr="002F0DBD">
        <w:rPr>
          <w:rFonts w:hint="eastAsia"/>
          <w:bCs/>
          <w:sz w:val="24"/>
        </w:rPr>
        <w:t>，</w:t>
      </w:r>
      <w:r w:rsidRPr="002F0DBD">
        <w:rPr>
          <w:bCs/>
          <w:sz w:val="24"/>
        </w:rPr>
        <w:t>校本教材</w:t>
      </w:r>
      <w:r w:rsidRPr="002F0DBD">
        <w:rPr>
          <w:bCs/>
          <w:sz w:val="24"/>
        </w:rPr>
        <w:t>##</w:t>
      </w:r>
      <w:r w:rsidRPr="002F0DBD">
        <w:rPr>
          <w:bCs/>
          <w:sz w:val="24"/>
        </w:rPr>
        <w:t>部</w:t>
      </w:r>
      <w:r w:rsidRPr="002F0DBD">
        <w:rPr>
          <w:rFonts w:hint="eastAsia"/>
          <w:bCs/>
          <w:sz w:val="24"/>
        </w:rPr>
        <w:t>，</w:t>
      </w:r>
      <w:r w:rsidRPr="002F0DBD">
        <w:rPr>
          <w:bCs/>
          <w:sz w:val="24"/>
        </w:rPr>
        <w:t>开发网络教学资源</w:t>
      </w:r>
      <w:r w:rsidRPr="002F0DBD">
        <w:rPr>
          <w:bCs/>
          <w:sz w:val="24"/>
        </w:rPr>
        <w:t>##</w:t>
      </w:r>
      <w:proofErr w:type="gramStart"/>
      <w:r w:rsidRPr="002F0DBD">
        <w:rPr>
          <w:bCs/>
          <w:sz w:val="24"/>
        </w:rPr>
        <w:t>个</w:t>
      </w:r>
      <w:proofErr w:type="gramEnd"/>
      <w:r w:rsidRPr="002F0DBD">
        <w:rPr>
          <w:rFonts w:hint="eastAsia"/>
          <w:bCs/>
          <w:sz w:val="24"/>
        </w:rPr>
        <w:t>（专业教学资源库、网络课程等）</w:t>
      </w:r>
      <w:r w:rsidR="0030226D" w:rsidRPr="002F0DBD">
        <w:rPr>
          <w:rFonts w:hint="eastAsia"/>
          <w:bCs/>
          <w:sz w:val="24"/>
        </w:rPr>
        <w:t>。</w:t>
      </w:r>
    </w:p>
    <w:p w14:paraId="54C6B1CD" w14:textId="1EFB1103" w:rsidR="0030226D" w:rsidRPr="002F0DBD" w:rsidRDefault="00650A7D" w:rsidP="0030226D">
      <w:pPr>
        <w:adjustRightInd w:val="0"/>
        <w:ind w:firstLineChars="200" w:firstLine="562"/>
        <w:rPr>
          <w:rFonts w:eastAsia="楷体_GB2312"/>
          <w:b/>
          <w:sz w:val="28"/>
          <w:szCs w:val="28"/>
        </w:rPr>
      </w:pPr>
      <w:r w:rsidRPr="002F0DBD">
        <w:rPr>
          <w:rFonts w:eastAsia="楷体_GB2312" w:hint="eastAsia"/>
          <w:b/>
          <w:sz w:val="28"/>
          <w:szCs w:val="28"/>
        </w:rPr>
        <w:t>4.</w:t>
      </w:r>
      <w:r w:rsidR="0030226D" w:rsidRPr="002F0DBD">
        <w:rPr>
          <w:rFonts w:eastAsia="楷体_GB2312" w:hint="eastAsia"/>
          <w:b/>
          <w:sz w:val="28"/>
          <w:szCs w:val="28"/>
        </w:rPr>
        <w:t>教学方法。</w:t>
      </w:r>
    </w:p>
    <w:p w14:paraId="659FE84D" w14:textId="1081D0A4" w:rsidR="0030226D" w:rsidRPr="002F0DBD" w:rsidRDefault="00607F5A" w:rsidP="007F3977">
      <w:pPr>
        <w:spacing w:line="560" w:lineRule="atLeast"/>
        <w:ind w:firstLineChars="200" w:firstLine="480"/>
        <w:rPr>
          <w:bCs/>
          <w:sz w:val="24"/>
        </w:rPr>
      </w:pPr>
      <w:r w:rsidRPr="002F0DBD">
        <w:rPr>
          <w:rFonts w:hint="eastAsia"/>
          <w:bCs/>
          <w:sz w:val="24"/>
        </w:rPr>
        <w:t>本专业</w:t>
      </w:r>
      <w:r w:rsidR="00637DC6" w:rsidRPr="002F0DBD">
        <w:rPr>
          <w:rFonts w:hint="eastAsia"/>
          <w:bCs/>
          <w:sz w:val="24"/>
        </w:rPr>
        <w:t>（群）</w:t>
      </w:r>
      <w:r w:rsidRPr="002F0DBD">
        <w:rPr>
          <w:rFonts w:hint="eastAsia"/>
          <w:bCs/>
          <w:sz w:val="24"/>
        </w:rPr>
        <w:t>采用</w:t>
      </w:r>
      <w:r w:rsidR="00637DC6" w:rsidRPr="002F0DBD">
        <w:rPr>
          <w:bCs/>
          <w:sz w:val="24"/>
        </w:rPr>
        <w:t>##</w:t>
      </w:r>
      <w:r w:rsidR="00637DC6" w:rsidRPr="002F0DBD">
        <w:rPr>
          <w:rFonts w:hint="eastAsia"/>
          <w:bCs/>
          <w:sz w:val="24"/>
        </w:rPr>
        <w:t>、</w:t>
      </w:r>
      <w:r w:rsidR="00637DC6" w:rsidRPr="002F0DBD">
        <w:rPr>
          <w:bCs/>
          <w:sz w:val="24"/>
        </w:rPr>
        <w:t>##</w:t>
      </w:r>
      <w:r w:rsidR="007F3977" w:rsidRPr="002F0DBD">
        <w:rPr>
          <w:rFonts w:hint="eastAsia"/>
          <w:bCs/>
          <w:sz w:val="24"/>
        </w:rPr>
        <w:t>、</w:t>
      </w:r>
      <w:r w:rsidR="007F3977" w:rsidRPr="002F0DBD">
        <w:rPr>
          <w:bCs/>
          <w:sz w:val="24"/>
        </w:rPr>
        <w:t>##</w:t>
      </w:r>
      <w:r w:rsidR="007F3977" w:rsidRPr="002F0DBD">
        <w:rPr>
          <w:bCs/>
          <w:sz w:val="24"/>
        </w:rPr>
        <w:t>等教学方法</w:t>
      </w:r>
      <w:r w:rsidR="007F3977" w:rsidRPr="002F0DBD">
        <w:rPr>
          <w:rFonts w:hint="eastAsia"/>
          <w:bCs/>
          <w:sz w:val="24"/>
        </w:rPr>
        <w:t>。</w:t>
      </w:r>
      <w:r w:rsidRPr="002F0DBD">
        <w:rPr>
          <w:rFonts w:hint="eastAsia"/>
          <w:bCs/>
          <w:sz w:val="24"/>
        </w:rPr>
        <w:t>（依据专业培养目标、课程教学要求、学生能力与教学资源，采用适当的教学方法，以达成预期教学目标。倡导因材施教、因需施教，鼓励创新教学方法和策略，采用理实一体化教学、案例教学、项目教学等方法，坚持学中做、做中学。）</w:t>
      </w:r>
    </w:p>
    <w:p w14:paraId="429FC237" w14:textId="4231352C" w:rsidR="0030226D" w:rsidRPr="002F0DBD" w:rsidRDefault="00FE23B4" w:rsidP="0030226D">
      <w:pPr>
        <w:adjustRightInd w:val="0"/>
        <w:ind w:firstLineChars="200" w:firstLine="562"/>
        <w:rPr>
          <w:rFonts w:eastAsia="楷体_GB2312"/>
          <w:b/>
          <w:sz w:val="28"/>
          <w:szCs w:val="28"/>
        </w:rPr>
      </w:pPr>
      <w:r w:rsidRPr="002F0DBD">
        <w:rPr>
          <w:rFonts w:eastAsia="楷体_GB2312" w:hint="eastAsia"/>
          <w:b/>
          <w:sz w:val="28"/>
          <w:szCs w:val="28"/>
        </w:rPr>
        <w:t>5.</w:t>
      </w:r>
      <w:r w:rsidR="0030226D" w:rsidRPr="002F0DBD">
        <w:rPr>
          <w:rFonts w:eastAsia="楷体_GB2312" w:hint="eastAsia"/>
          <w:b/>
          <w:sz w:val="28"/>
          <w:szCs w:val="28"/>
        </w:rPr>
        <w:t>教学评价。</w:t>
      </w:r>
    </w:p>
    <w:p w14:paraId="05EA9592" w14:textId="382D6957" w:rsidR="0030226D" w:rsidRPr="002F0DBD" w:rsidRDefault="00637DC6" w:rsidP="007F3977">
      <w:pPr>
        <w:spacing w:line="560" w:lineRule="atLeast"/>
        <w:ind w:firstLineChars="200" w:firstLine="480"/>
        <w:rPr>
          <w:bCs/>
          <w:sz w:val="24"/>
        </w:rPr>
      </w:pPr>
      <w:r w:rsidRPr="002F0DBD">
        <w:rPr>
          <w:rFonts w:hint="eastAsia"/>
          <w:bCs/>
          <w:sz w:val="24"/>
        </w:rPr>
        <w:t>本专业（群）针对理论课、理实一体化课、实践</w:t>
      </w:r>
      <w:proofErr w:type="gramStart"/>
      <w:r w:rsidRPr="002F0DBD">
        <w:rPr>
          <w:rFonts w:hint="eastAsia"/>
          <w:bCs/>
          <w:sz w:val="24"/>
        </w:rPr>
        <w:t>课分别</w:t>
      </w:r>
      <w:proofErr w:type="gramEnd"/>
      <w:r w:rsidRPr="002F0DBD">
        <w:rPr>
          <w:rFonts w:hint="eastAsia"/>
          <w:bCs/>
          <w:sz w:val="24"/>
        </w:rPr>
        <w:t>采用</w:t>
      </w:r>
      <w:r w:rsidRPr="002F0DBD">
        <w:rPr>
          <w:bCs/>
          <w:sz w:val="24"/>
        </w:rPr>
        <w:t>##</w:t>
      </w:r>
      <w:r w:rsidRPr="002F0DBD">
        <w:rPr>
          <w:rFonts w:hint="eastAsia"/>
          <w:bCs/>
          <w:sz w:val="24"/>
        </w:rPr>
        <w:t>、</w:t>
      </w:r>
      <w:r w:rsidRPr="002F0DBD">
        <w:rPr>
          <w:bCs/>
          <w:sz w:val="24"/>
        </w:rPr>
        <w:t>##</w:t>
      </w:r>
      <w:r w:rsidRPr="002F0DBD">
        <w:rPr>
          <w:rFonts w:hint="eastAsia"/>
          <w:bCs/>
          <w:sz w:val="24"/>
        </w:rPr>
        <w:t>、</w:t>
      </w:r>
      <w:r w:rsidRPr="002F0DBD">
        <w:rPr>
          <w:bCs/>
          <w:sz w:val="24"/>
        </w:rPr>
        <w:t>##</w:t>
      </w:r>
      <w:r w:rsidRPr="002F0DBD">
        <w:rPr>
          <w:bCs/>
          <w:sz w:val="24"/>
        </w:rPr>
        <w:t>考核方式和评价方法</w:t>
      </w:r>
      <w:r w:rsidRPr="002F0DBD">
        <w:rPr>
          <w:rFonts w:hint="eastAsia"/>
          <w:bCs/>
          <w:sz w:val="24"/>
        </w:rPr>
        <w:t>。（对学生的学业考核评价内容应兼顾认知、技能、情感等方面，评价应体现评价标准、评价主体、评价方式、评价过程的多元化，如观察、口试、笔试、顶岗操作、职业技能大赛、职业资格鉴定等评价、评定方式。要加强对教学过程的质量监控，改革教学评价的标准和方法。）</w:t>
      </w:r>
    </w:p>
    <w:p w14:paraId="1378B07F" w14:textId="1983EECA" w:rsidR="0030226D" w:rsidRPr="002F0DBD" w:rsidRDefault="00FE23B4" w:rsidP="0030226D">
      <w:pPr>
        <w:adjustRightInd w:val="0"/>
        <w:ind w:firstLineChars="200" w:firstLine="562"/>
        <w:rPr>
          <w:rFonts w:eastAsia="楷体_GB2312"/>
          <w:b/>
          <w:sz w:val="28"/>
          <w:szCs w:val="28"/>
        </w:rPr>
      </w:pPr>
      <w:r w:rsidRPr="002F0DBD">
        <w:rPr>
          <w:rFonts w:eastAsia="楷体_GB2312" w:hint="eastAsia"/>
          <w:b/>
          <w:sz w:val="28"/>
          <w:szCs w:val="28"/>
        </w:rPr>
        <w:t>6.</w:t>
      </w:r>
      <w:r w:rsidR="0030226D" w:rsidRPr="002F0DBD">
        <w:rPr>
          <w:rFonts w:eastAsia="楷体_GB2312"/>
          <w:b/>
          <w:sz w:val="28"/>
          <w:szCs w:val="28"/>
        </w:rPr>
        <w:t>质量</w:t>
      </w:r>
      <w:r w:rsidRPr="002F0DBD">
        <w:rPr>
          <w:rFonts w:eastAsia="楷体_GB2312" w:hint="eastAsia"/>
          <w:b/>
          <w:sz w:val="28"/>
          <w:szCs w:val="28"/>
        </w:rPr>
        <w:t>保障措施</w:t>
      </w:r>
      <w:r w:rsidR="0030226D" w:rsidRPr="002F0DBD">
        <w:rPr>
          <w:rFonts w:eastAsia="楷体_GB2312" w:hint="eastAsia"/>
          <w:b/>
          <w:sz w:val="28"/>
          <w:szCs w:val="28"/>
        </w:rPr>
        <w:t>。</w:t>
      </w:r>
    </w:p>
    <w:p w14:paraId="1817C34B" w14:textId="07A557D7" w:rsidR="0030226D" w:rsidRPr="002F0DBD" w:rsidRDefault="00FE23B4" w:rsidP="007F3977">
      <w:pPr>
        <w:spacing w:line="560" w:lineRule="atLeast"/>
        <w:ind w:firstLineChars="200" w:firstLine="480"/>
        <w:rPr>
          <w:bCs/>
          <w:sz w:val="24"/>
        </w:rPr>
      </w:pPr>
      <w:r w:rsidRPr="002F0DBD">
        <w:rPr>
          <w:rFonts w:hint="eastAsia"/>
          <w:bCs/>
          <w:sz w:val="24"/>
        </w:rPr>
        <w:lastRenderedPageBreak/>
        <w:t>（</w:t>
      </w:r>
      <w:r w:rsidRPr="002F0DBD">
        <w:rPr>
          <w:rFonts w:hint="eastAsia"/>
          <w:bCs/>
          <w:sz w:val="24"/>
        </w:rPr>
        <w:t>1</w:t>
      </w:r>
      <w:r w:rsidRPr="002F0DBD">
        <w:rPr>
          <w:rFonts w:hint="eastAsia"/>
          <w:bCs/>
          <w:sz w:val="24"/>
        </w:rPr>
        <w:t>）</w:t>
      </w:r>
      <w:proofErr w:type="gramStart"/>
      <w:r w:rsidR="007F3977" w:rsidRPr="002F0DBD">
        <w:rPr>
          <w:rFonts w:hint="eastAsia"/>
          <w:bCs/>
          <w:sz w:val="24"/>
        </w:rPr>
        <w:t>建立行企校</w:t>
      </w:r>
      <w:proofErr w:type="gramEnd"/>
      <w:r w:rsidR="007F3977" w:rsidRPr="002F0DBD">
        <w:rPr>
          <w:rFonts w:hint="eastAsia"/>
          <w:bCs/>
          <w:sz w:val="24"/>
        </w:rPr>
        <w:t>合作的专业建设和教学过程质量监控机制，定期完善人才培养方案和课程标准，完善教学基本要求。</w:t>
      </w:r>
    </w:p>
    <w:p w14:paraId="7B5092FD" w14:textId="736F74DC" w:rsidR="00FE23B4" w:rsidRPr="002F0DBD" w:rsidRDefault="00FE23B4" w:rsidP="007F3977">
      <w:pPr>
        <w:spacing w:line="560" w:lineRule="atLeast"/>
        <w:ind w:firstLineChars="200" w:firstLine="480"/>
        <w:rPr>
          <w:bCs/>
          <w:sz w:val="24"/>
        </w:rPr>
      </w:pPr>
      <w:r w:rsidRPr="002F0DBD">
        <w:rPr>
          <w:rFonts w:hint="eastAsia"/>
          <w:bCs/>
          <w:sz w:val="24"/>
        </w:rPr>
        <w:t>（</w:t>
      </w:r>
      <w:r w:rsidRPr="002F0DBD">
        <w:rPr>
          <w:rFonts w:hint="eastAsia"/>
          <w:bCs/>
          <w:sz w:val="24"/>
        </w:rPr>
        <w:t>2</w:t>
      </w:r>
      <w:r w:rsidRPr="002F0DBD">
        <w:rPr>
          <w:rFonts w:hint="eastAsia"/>
          <w:bCs/>
          <w:sz w:val="24"/>
        </w:rPr>
        <w:t>）</w:t>
      </w:r>
      <w:r w:rsidR="007F3977" w:rsidRPr="002F0DBD">
        <w:rPr>
          <w:rFonts w:hint="eastAsia"/>
          <w:bCs/>
          <w:sz w:val="24"/>
        </w:rPr>
        <w:t>定期开展课程建设水平和教学质量诊改，健全听课、评教、</w:t>
      </w:r>
      <w:proofErr w:type="gramStart"/>
      <w:r w:rsidR="007F3977" w:rsidRPr="002F0DBD">
        <w:rPr>
          <w:rFonts w:hint="eastAsia"/>
          <w:bCs/>
          <w:sz w:val="24"/>
        </w:rPr>
        <w:t>评学制度</w:t>
      </w:r>
      <w:proofErr w:type="gramEnd"/>
      <w:r w:rsidR="007F3977" w:rsidRPr="002F0DBD">
        <w:rPr>
          <w:rFonts w:hint="eastAsia"/>
          <w:bCs/>
          <w:sz w:val="24"/>
        </w:rPr>
        <w:t>。</w:t>
      </w:r>
    </w:p>
    <w:p w14:paraId="697B29BE" w14:textId="77777777" w:rsidR="007F3977" w:rsidRPr="002F0DBD" w:rsidRDefault="007F3977" w:rsidP="007F3977">
      <w:pPr>
        <w:spacing w:line="560" w:lineRule="atLeast"/>
        <w:ind w:firstLineChars="200" w:firstLine="480"/>
        <w:rPr>
          <w:bCs/>
          <w:sz w:val="24"/>
        </w:rPr>
      </w:pPr>
      <w:r w:rsidRPr="002F0DBD">
        <w:rPr>
          <w:rFonts w:hint="eastAsia"/>
          <w:bCs/>
          <w:sz w:val="24"/>
        </w:rPr>
        <w:t>（</w:t>
      </w:r>
      <w:r w:rsidRPr="002F0DBD">
        <w:rPr>
          <w:rFonts w:hint="eastAsia"/>
          <w:bCs/>
          <w:sz w:val="24"/>
        </w:rPr>
        <w:t>3</w:t>
      </w:r>
      <w:r w:rsidRPr="002F0DBD">
        <w:rPr>
          <w:rFonts w:hint="eastAsia"/>
          <w:bCs/>
          <w:sz w:val="24"/>
        </w:rPr>
        <w:t>）</w:t>
      </w:r>
    </w:p>
    <w:p w14:paraId="15E30D11" w14:textId="34FD5CCE" w:rsidR="007F3977" w:rsidRPr="002F0DBD" w:rsidRDefault="007F3977" w:rsidP="007F3977">
      <w:pPr>
        <w:spacing w:line="560" w:lineRule="atLeast"/>
        <w:ind w:firstLineChars="200" w:firstLine="480"/>
        <w:rPr>
          <w:bCs/>
          <w:sz w:val="24"/>
        </w:rPr>
      </w:pPr>
      <w:r w:rsidRPr="002F0DBD">
        <w:rPr>
          <w:rFonts w:hint="eastAsia"/>
          <w:bCs/>
          <w:sz w:val="24"/>
        </w:rPr>
        <w:t>（</w:t>
      </w:r>
      <w:r w:rsidRPr="002F0DBD">
        <w:rPr>
          <w:rFonts w:hint="eastAsia"/>
          <w:bCs/>
          <w:sz w:val="24"/>
        </w:rPr>
        <w:t>4</w:t>
      </w:r>
      <w:r w:rsidRPr="002F0DBD">
        <w:rPr>
          <w:rFonts w:hint="eastAsia"/>
          <w:bCs/>
          <w:sz w:val="24"/>
        </w:rPr>
        <w:t>）</w:t>
      </w:r>
    </w:p>
    <w:p w14:paraId="23AB4E57" w14:textId="77777777" w:rsidR="00B76782" w:rsidRPr="002F0DBD" w:rsidRDefault="00B76782" w:rsidP="00B76782">
      <w:pPr>
        <w:spacing w:line="360" w:lineRule="auto"/>
        <w:ind w:firstLine="435"/>
        <w:rPr>
          <w:b/>
          <w:sz w:val="24"/>
        </w:rPr>
      </w:pPr>
      <w:r w:rsidRPr="002F0DBD">
        <w:rPr>
          <w:rFonts w:hAnsi="宋体" w:hint="eastAsia"/>
          <w:b/>
          <w:sz w:val="24"/>
        </w:rPr>
        <w:t>（三）其它</w:t>
      </w:r>
    </w:p>
    <w:p w14:paraId="669DDB41" w14:textId="3F80A569" w:rsidR="00F67645" w:rsidRPr="002F0DBD" w:rsidRDefault="007D23B8" w:rsidP="00F67645">
      <w:pPr>
        <w:spacing w:line="360" w:lineRule="auto"/>
        <w:ind w:firstLine="435"/>
        <w:rPr>
          <w:rFonts w:hAnsi="宋体"/>
          <w:bCs/>
          <w:sz w:val="24"/>
        </w:rPr>
      </w:pPr>
      <w:r w:rsidRPr="002F0DBD">
        <w:rPr>
          <w:rFonts w:hAnsi="宋体" w:hint="eastAsia"/>
          <w:bCs/>
          <w:sz w:val="24"/>
        </w:rPr>
        <w:t>制定团队组成</w:t>
      </w:r>
      <w:r w:rsidR="007F3977" w:rsidRPr="002F0DBD">
        <w:rPr>
          <w:rFonts w:hAnsi="宋体" w:hint="eastAsia"/>
          <w:bCs/>
          <w:sz w:val="24"/>
        </w:rPr>
        <w:t>：</w:t>
      </w:r>
    </w:p>
    <w:p w14:paraId="198E0EF7" w14:textId="5302568F" w:rsidR="007F3977" w:rsidRPr="002F0DBD" w:rsidRDefault="007F3977" w:rsidP="00F67645">
      <w:pPr>
        <w:spacing w:line="360" w:lineRule="auto"/>
        <w:ind w:firstLine="435"/>
        <w:rPr>
          <w:rFonts w:hAnsi="宋体"/>
          <w:bCs/>
          <w:sz w:val="24"/>
        </w:rPr>
      </w:pPr>
      <w:r w:rsidRPr="002F0DBD">
        <w:rPr>
          <w:rFonts w:hAnsi="宋体" w:hint="eastAsia"/>
          <w:bCs/>
          <w:sz w:val="24"/>
        </w:rPr>
        <w:t>团队负责人：</w:t>
      </w:r>
      <w:r w:rsidRPr="002F0DBD">
        <w:rPr>
          <w:bCs/>
          <w:sz w:val="24"/>
        </w:rPr>
        <w:t>##</w:t>
      </w:r>
      <w:r w:rsidRPr="002F0DBD">
        <w:rPr>
          <w:rFonts w:hAnsi="宋体" w:hint="eastAsia"/>
          <w:bCs/>
          <w:sz w:val="24"/>
        </w:rPr>
        <w:t>（职称）</w:t>
      </w:r>
    </w:p>
    <w:p w14:paraId="2462475D" w14:textId="1E4B5EBF" w:rsidR="007F3977" w:rsidRPr="002F0DBD" w:rsidRDefault="007F3977" w:rsidP="007F3977">
      <w:pPr>
        <w:spacing w:line="360" w:lineRule="auto"/>
        <w:ind w:firstLine="435"/>
        <w:rPr>
          <w:rFonts w:hAnsi="宋体"/>
          <w:bCs/>
          <w:sz w:val="24"/>
        </w:rPr>
      </w:pPr>
      <w:r w:rsidRPr="002F0DBD">
        <w:rPr>
          <w:rFonts w:hAnsi="宋体" w:hint="eastAsia"/>
          <w:bCs/>
          <w:sz w:val="24"/>
        </w:rPr>
        <w:t>方案编制人：</w:t>
      </w:r>
      <w:r w:rsidRPr="002F0DBD">
        <w:rPr>
          <w:bCs/>
          <w:sz w:val="24"/>
        </w:rPr>
        <w:t>##</w:t>
      </w:r>
      <w:r w:rsidRPr="002F0DBD">
        <w:rPr>
          <w:rFonts w:hAnsi="宋体" w:hint="eastAsia"/>
          <w:bCs/>
          <w:sz w:val="24"/>
        </w:rPr>
        <w:t>（职称）</w:t>
      </w:r>
    </w:p>
    <w:p w14:paraId="49F9FA47" w14:textId="19121A8A" w:rsidR="007F3977" w:rsidRPr="002F0DBD" w:rsidRDefault="007F3977" w:rsidP="007F3977">
      <w:pPr>
        <w:spacing w:line="360" w:lineRule="auto"/>
        <w:ind w:firstLineChars="800" w:firstLine="1920"/>
        <w:rPr>
          <w:bCs/>
          <w:sz w:val="24"/>
        </w:rPr>
      </w:pPr>
      <w:r w:rsidRPr="002F0DBD">
        <w:rPr>
          <w:bCs/>
          <w:sz w:val="24"/>
        </w:rPr>
        <w:t>##</w:t>
      </w:r>
      <w:r w:rsidRPr="002F0DBD">
        <w:rPr>
          <w:rFonts w:hAnsi="宋体" w:hint="eastAsia"/>
          <w:bCs/>
          <w:sz w:val="24"/>
        </w:rPr>
        <w:t>（职称）</w:t>
      </w:r>
    </w:p>
    <w:p w14:paraId="1D5C599E" w14:textId="617F6663" w:rsidR="007F3977" w:rsidRPr="002F0DBD" w:rsidRDefault="007F3977" w:rsidP="007F3977">
      <w:pPr>
        <w:spacing w:line="360" w:lineRule="auto"/>
        <w:ind w:firstLineChars="800" w:firstLine="1920"/>
        <w:rPr>
          <w:rFonts w:hAnsi="宋体"/>
          <w:bCs/>
          <w:sz w:val="24"/>
        </w:rPr>
      </w:pPr>
      <w:r w:rsidRPr="002F0DBD">
        <w:rPr>
          <w:bCs/>
          <w:sz w:val="24"/>
        </w:rPr>
        <w:t>##</w:t>
      </w:r>
      <w:r w:rsidRPr="002F0DBD">
        <w:rPr>
          <w:rFonts w:hAnsi="宋体" w:hint="eastAsia"/>
          <w:bCs/>
          <w:sz w:val="24"/>
        </w:rPr>
        <w:t>（职称）</w:t>
      </w:r>
    </w:p>
    <w:p w14:paraId="22235C0B" w14:textId="40A1D000" w:rsidR="007F3977" w:rsidRPr="002F0DBD" w:rsidRDefault="007F3977" w:rsidP="007F3977">
      <w:pPr>
        <w:spacing w:line="360" w:lineRule="auto"/>
        <w:ind w:firstLine="435"/>
        <w:rPr>
          <w:rFonts w:hAnsi="宋体"/>
          <w:bCs/>
          <w:sz w:val="24"/>
        </w:rPr>
      </w:pPr>
      <w:r w:rsidRPr="002F0DBD">
        <w:rPr>
          <w:rFonts w:hAnsi="宋体" w:hint="eastAsia"/>
          <w:bCs/>
          <w:sz w:val="24"/>
        </w:rPr>
        <w:t>方案审核人：</w:t>
      </w:r>
      <w:r w:rsidRPr="002F0DBD">
        <w:rPr>
          <w:bCs/>
          <w:sz w:val="24"/>
        </w:rPr>
        <w:t>##</w:t>
      </w:r>
      <w:r w:rsidRPr="002F0DBD">
        <w:rPr>
          <w:rFonts w:hAnsi="宋体" w:hint="eastAsia"/>
          <w:bCs/>
          <w:sz w:val="24"/>
        </w:rPr>
        <w:t>（单位、职称）</w:t>
      </w:r>
    </w:p>
    <w:p w14:paraId="418EE1F2" w14:textId="7D1A85B4" w:rsidR="007F3977" w:rsidRPr="002F0DBD" w:rsidRDefault="007F3977" w:rsidP="007F3977">
      <w:pPr>
        <w:spacing w:line="360" w:lineRule="auto"/>
        <w:ind w:firstLineChars="800" w:firstLine="1920"/>
        <w:rPr>
          <w:bCs/>
          <w:sz w:val="24"/>
        </w:rPr>
      </w:pPr>
      <w:r w:rsidRPr="002F0DBD">
        <w:rPr>
          <w:bCs/>
          <w:sz w:val="24"/>
        </w:rPr>
        <w:t>##</w:t>
      </w:r>
      <w:r w:rsidRPr="002F0DBD">
        <w:rPr>
          <w:rFonts w:hAnsi="宋体" w:hint="eastAsia"/>
          <w:bCs/>
          <w:sz w:val="24"/>
        </w:rPr>
        <w:t>（单位、职称）</w:t>
      </w:r>
    </w:p>
    <w:p w14:paraId="59E0DA4B" w14:textId="7D883D8D" w:rsidR="007F3977" w:rsidRPr="002F0DBD" w:rsidRDefault="007F3977" w:rsidP="007F3977">
      <w:pPr>
        <w:spacing w:line="360" w:lineRule="auto"/>
        <w:ind w:firstLineChars="800" w:firstLine="1920"/>
        <w:rPr>
          <w:rFonts w:hAnsi="宋体"/>
          <w:bCs/>
          <w:sz w:val="24"/>
        </w:rPr>
        <w:sectPr w:rsidR="007F3977" w:rsidRPr="002F0DBD" w:rsidSect="000C0543">
          <w:footerReference w:type="even" r:id="rId9"/>
          <w:footerReference w:type="default" r:id="rId10"/>
          <w:pgSz w:w="11906" w:h="16838" w:code="9"/>
          <w:pgMar w:top="1418" w:right="707" w:bottom="1418" w:left="1418" w:header="851" w:footer="992" w:gutter="0"/>
          <w:cols w:space="425"/>
          <w:docGrid w:type="lines" w:linePitch="312"/>
        </w:sectPr>
      </w:pPr>
      <w:r w:rsidRPr="002F0DBD">
        <w:rPr>
          <w:bCs/>
          <w:sz w:val="24"/>
        </w:rPr>
        <w:t>##</w:t>
      </w:r>
      <w:r w:rsidRPr="002F0DBD">
        <w:rPr>
          <w:rFonts w:hAnsi="宋体" w:hint="eastAsia"/>
          <w:bCs/>
          <w:sz w:val="24"/>
        </w:rPr>
        <w:t>（单位、职称）</w:t>
      </w:r>
    </w:p>
    <w:p w14:paraId="17D61546" w14:textId="77777777" w:rsidR="00361051" w:rsidRPr="002F0DBD" w:rsidRDefault="00361051" w:rsidP="00F67645">
      <w:pPr>
        <w:spacing w:line="360" w:lineRule="auto"/>
        <w:ind w:firstLine="435"/>
        <w:rPr>
          <w:rFonts w:eastAsia="黑体"/>
          <w:bCs/>
          <w:sz w:val="24"/>
        </w:rPr>
      </w:pPr>
      <w:bookmarkStart w:id="4" w:name="_GoBack"/>
      <w:bookmarkEnd w:id="4"/>
    </w:p>
    <w:p w14:paraId="429A6686" w14:textId="139A1380" w:rsidR="003F3C98" w:rsidRPr="002F0DBD" w:rsidRDefault="003F3C98" w:rsidP="00F67645">
      <w:pPr>
        <w:spacing w:line="360" w:lineRule="auto"/>
        <w:ind w:firstLine="435"/>
        <w:rPr>
          <w:rFonts w:eastAsia="黑体"/>
          <w:bCs/>
          <w:sz w:val="24"/>
        </w:rPr>
      </w:pPr>
      <w:r w:rsidRPr="002F0DBD">
        <w:rPr>
          <w:rFonts w:eastAsia="黑体" w:hint="eastAsia"/>
          <w:bCs/>
          <w:sz w:val="24"/>
        </w:rPr>
        <w:t>附件：</w:t>
      </w:r>
      <w:r w:rsidR="003C11C6">
        <w:rPr>
          <w:rFonts w:eastAsia="黑体" w:hint="eastAsia"/>
          <w:bCs/>
          <w:sz w:val="24"/>
          <w:u w:val="single"/>
        </w:rPr>
        <w:t xml:space="preserve">            </w:t>
      </w:r>
      <w:r w:rsidR="00AB03BE" w:rsidRPr="002F0DBD">
        <w:rPr>
          <w:rFonts w:eastAsia="黑体" w:hint="eastAsia"/>
          <w:bCs/>
          <w:sz w:val="24"/>
        </w:rPr>
        <w:t>专业</w:t>
      </w:r>
      <w:r w:rsidRPr="002F0DBD">
        <w:rPr>
          <w:rFonts w:eastAsia="黑体" w:hint="eastAsia"/>
          <w:bCs/>
          <w:sz w:val="24"/>
        </w:rPr>
        <w:t>建议</w:t>
      </w:r>
      <w:r w:rsidRPr="002F0DBD">
        <w:rPr>
          <w:rFonts w:eastAsia="黑体"/>
          <w:bCs/>
          <w:sz w:val="24"/>
        </w:rPr>
        <w:t>教学进程表</w:t>
      </w:r>
      <w:r w:rsidR="0069240F" w:rsidRPr="002F0DBD">
        <w:rPr>
          <w:rFonts w:eastAsia="黑体" w:hint="eastAsia"/>
          <w:bCs/>
          <w:sz w:val="24"/>
        </w:rPr>
        <w:t>（</w:t>
      </w:r>
      <w:r w:rsidR="0069240F" w:rsidRPr="002F0DBD">
        <w:rPr>
          <w:rFonts w:eastAsia="黑体" w:hint="eastAsia"/>
          <w:bCs/>
          <w:sz w:val="24"/>
        </w:rPr>
        <w:t>2018</w:t>
      </w:r>
      <w:r w:rsidR="0069240F" w:rsidRPr="002F0DBD">
        <w:rPr>
          <w:rFonts w:eastAsia="黑体" w:hint="eastAsia"/>
          <w:bCs/>
          <w:sz w:val="24"/>
        </w:rPr>
        <w:t>级）</w:t>
      </w:r>
    </w:p>
    <w:tbl>
      <w:tblPr>
        <w:tblW w:w="13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343"/>
        <w:gridCol w:w="234"/>
        <w:gridCol w:w="235"/>
        <w:gridCol w:w="238"/>
        <w:gridCol w:w="250"/>
        <w:gridCol w:w="252"/>
        <w:gridCol w:w="247"/>
        <w:gridCol w:w="248"/>
        <w:gridCol w:w="247"/>
        <w:gridCol w:w="247"/>
        <w:gridCol w:w="248"/>
        <w:gridCol w:w="249"/>
        <w:gridCol w:w="249"/>
        <w:gridCol w:w="249"/>
        <w:gridCol w:w="251"/>
        <w:gridCol w:w="254"/>
        <w:gridCol w:w="250"/>
        <w:gridCol w:w="250"/>
        <w:gridCol w:w="251"/>
        <w:gridCol w:w="250"/>
        <w:gridCol w:w="250"/>
        <w:gridCol w:w="250"/>
        <w:gridCol w:w="250"/>
        <w:gridCol w:w="252"/>
        <w:gridCol w:w="250"/>
        <w:gridCol w:w="253"/>
        <w:gridCol w:w="262"/>
        <w:gridCol w:w="265"/>
        <w:gridCol w:w="240"/>
        <w:gridCol w:w="249"/>
        <w:gridCol w:w="249"/>
        <w:gridCol w:w="249"/>
        <w:gridCol w:w="250"/>
        <w:gridCol w:w="249"/>
        <w:gridCol w:w="249"/>
        <w:gridCol w:w="250"/>
        <w:gridCol w:w="251"/>
        <w:gridCol w:w="256"/>
        <w:gridCol w:w="248"/>
        <w:gridCol w:w="250"/>
        <w:gridCol w:w="250"/>
        <w:gridCol w:w="251"/>
        <w:gridCol w:w="250"/>
        <w:gridCol w:w="250"/>
        <w:gridCol w:w="250"/>
        <w:gridCol w:w="251"/>
        <w:gridCol w:w="255"/>
        <w:gridCol w:w="240"/>
        <w:gridCol w:w="10"/>
        <w:gridCol w:w="232"/>
        <w:gridCol w:w="273"/>
        <w:gridCol w:w="255"/>
        <w:gridCol w:w="255"/>
        <w:gridCol w:w="264"/>
      </w:tblGrid>
      <w:tr w:rsidR="002F0DBD" w:rsidRPr="002F0DBD" w14:paraId="25B57F27" w14:textId="568FAE61" w:rsidTr="00385A18">
        <w:trPr>
          <w:cantSplit/>
          <w:trHeight w:val="452"/>
          <w:jc w:val="center"/>
        </w:trPr>
        <w:tc>
          <w:tcPr>
            <w:tcW w:w="279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03B6" w14:textId="77777777" w:rsidR="00993532" w:rsidRPr="002F0DBD" w:rsidRDefault="00993532" w:rsidP="00E67F74">
            <w:pPr>
              <w:jc w:val="center"/>
              <w:rPr>
                <w:sz w:val="18"/>
                <w:szCs w:val="18"/>
              </w:rPr>
            </w:pPr>
            <w:r w:rsidRPr="002F0DBD">
              <w:rPr>
                <w:rFonts w:hAnsi="宋体" w:hint="eastAsia"/>
                <w:sz w:val="18"/>
                <w:szCs w:val="18"/>
              </w:rPr>
              <w:t>第一</w:t>
            </w:r>
            <w:r w:rsidRPr="002F0DBD">
              <w:rPr>
                <w:rFonts w:hAnsi="宋体"/>
                <w:sz w:val="18"/>
                <w:szCs w:val="18"/>
              </w:rPr>
              <w:t>学年</w:t>
            </w:r>
          </w:p>
        </w:tc>
        <w:tc>
          <w:tcPr>
            <w:tcW w:w="34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3F93" w14:textId="77777777" w:rsidR="00993532" w:rsidRPr="002F0DBD" w:rsidRDefault="00993532" w:rsidP="00E67F74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rFonts w:hAnsi="宋体"/>
                <w:spacing w:val="-16"/>
                <w:sz w:val="18"/>
                <w:szCs w:val="18"/>
              </w:rPr>
              <w:t>学期</w:t>
            </w:r>
          </w:p>
        </w:tc>
        <w:tc>
          <w:tcPr>
            <w:tcW w:w="6731" w:type="dxa"/>
            <w:gridSpan w:val="27"/>
            <w:tcBorders>
              <w:top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BDB3" w14:textId="388129E9" w:rsidR="00993532" w:rsidRPr="002F0DBD" w:rsidRDefault="00993532" w:rsidP="00993532">
            <w:pPr>
              <w:jc w:val="center"/>
              <w:rPr>
                <w:szCs w:val="21"/>
              </w:rPr>
            </w:pPr>
            <w:r w:rsidRPr="002F0DBD">
              <w:rPr>
                <w:rFonts w:hAnsi="宋体"/>
                <w:szCs w:val="21"/>
              </w:rPr>
              <w:t>第</w:t>
            </w:r>
            <w:r w:rsidRPr="002F0DBD">
              <w:rPr>
                <w:rFonts w:hAnsi="宋体" w:hint="eastAsia"/>
                <w:szCs w:val="21"/>
              </w:rPr>
              <w:t>一</w:t>
            </w:r>
            <w:r w:rsidRPr="002F0DBD">
              <w:rPr>
                <w:rFonts w:hAnsi="宋体"/>
                <w:szCs w:val="21"/>
              </w:rPr>
              <w:t>学期</w:t>
            </w:r>
          </w:p>
        </w:tc>
        <w:tc>
          <w:tcPr>
            <w:tcW w:w="6276" w:type="dxa"/>
            <w:gridSpan w:val="26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121A42A" w14:textId="13E131EF" w:rsidR="00993532" w:rsidRPr="002F0DBD" w:rsidRDefault="00993532" w:rsidP="00E67F74">
            <w:pPr>
              <w:jc w:val="center"/>
              <w:rPr>
                <w:szCs w:val="21"/>
              </w:rPr>
            </w:pPr>
            <w:r w:rsidRPr="002F0DBD">
              <w:rPr>
                <w:rFonts w:hAnsi="宋体"/>
                <w:szCs w:val="21"/>
              </w:rPr>
              <w:t>第</w:t>
            </w:r>
            <w:r w:rsidRPr="002F0DBD">
              <w:rPr>
                <w:rFonts w:hAnsi="宋体" w:hint="eastAsia"/>
                <w:szCs w:val="21"/>
              </w:rPr>
              <w:t>二</w:t>
            </w:r>
            <w:r w:rsidRPr="002F0DBD">
              <w:rPr>
                <w:rFonts w:hAnsi="宋体"/>
                <w:szCs w:val="21"/>
              </w:rPr>
              <w:t>学期</w:t>
            </w:r>
          </w:p>
        </w:tc>
      </w:tr>
      <w:tr w:rsidR="002F0DBD" w:rsidRPr="002F0DBD" w14:paraId="4E9D679B" w14:textId="77777777" w:rsidTr="00385A18">
        <w:trPr>
          <w:cantSplit/>
          <w:jc w:val="center"/>
        </w:trPr>
        <w:tc>
          <w:tcPr>
            <w:tcW w:w="27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D036" w14:textId="77777777" w:rsidR="00993532" w:rsidRPr="002F0DBD" w:rsidRDefault="00993532" w:rsidP="009935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Mar>
              <w:left w:w="0" w:type="dxa"/>
              <w:right w:w="0" w:type="dxa"/>
            </w:tcMar>
            <w:vAlign w:val="center"/>
          </w:tcPr>
          <w:p w14:paraId="11CF87AE" w14:textId="7777777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rFonts w:hAnsi="宋体"/>
                <w:spacing w:val="-16"/>
                <w:sz w:val="18"/>
                <w:szCs w:val="18"/>
              </w:rPr>
              <w:t>周</w:t>
            </w:r>
            <w:r w:rsidRPr="002F0DBD">
              <w:rPr>
                <w:spacing w:val="-16"/>
                <w:sz w:val="18"/>
                <w:szCs w:val="18"/>
              </w:rPr>
              <w:t xml:space="preserve"> </w:t>
            </w:r>
            <w:r w:rsidRPr="002F0DBD">
              <w:rPr>
                <w:rFonts w:hAnsi="宋体"/>
                <w:spacing w:val="-16"/>
                <w:sz w:val="18"/>
                <w:szCs w:val="18"/>
              </w:rPr>
              <w:t>序</w:t>
            </w:r>
          </w:p>
        </w:tc>
        <w:tc>
          <w:tcPr>
            <w:tcW w:w="234" w:type="dxa"/>
            <w:tcMar>
              <w:left w:w="0" w:type="dxa"/>
              <w:right w:w="0" w:type="dxa"/>
            </w:tcMar>
            <w:vAlign w:val="center"/>
          </w:tcPr>
          <w:p w14:paraId="6194CC71" w14:textId="7777777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1</w:t>
            </w:r>
          </w:p>
        </w:tc>
        <w:tc>
          <w:tcPr>
            <w:tcW w:w="235" w:type="dxa"/>
            <w:tcMar>
              <w:left w:w="0" w:type="dxa"/>
              <w:right w:w="0" w:type="dxa"/>
            </w:tcMar>
            <w:vAlign w:val="center"/>
          </w:tcPr>
          <w:p w14:paraId="2473E7AA" w14:textId="7777777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2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  <w:vAlign w:val="center"/>
          </w:tcPr>
          <w:p w14:paraId="0D8B2BB8" w14:textId="7777777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3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2F18E5D8" w14:textId="7777777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4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366B8E" w14:textId="7777777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5</w:t>
            </w:r>
          </w:p>
        </w:tc>
        <w:tc>
          <w:tcPr>
            <w:tcW w:w="247" w:type="dxa"/>
            <w:tcMar>
              <w:left w:w="0" w:type="dxa"/>
              <w:right w:w="0" w:type="dxa"/>
            </w:tcMar>
            <w:vAlign w:val="center"/>
          </w:tcPr>
          <w:p w14:paraId="67C9097D" w14:textId="7777777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6</w:t>
            </w:r>
          </w:p>
        </w:tc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14:paraId="267DF79F" w14:textId="7777777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7</w:t>
            </w:r>
          </w:p>
        </w:tc>
        <w:tc>
          <w:tcPr>
            <w:tcW w:w="247" w:type="dxa"/>
            <w:tcMar>
              <w:left w:w="0" w:type="dxa"/>
              <w:right w:w="0" w:type="dxa"/>
            </w:tcMar>
            <w:vAlign w:val="center"/>
          </w:tcPr>
          <w:p w14:paraId="4991683A" w14:textId="7777777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8</w:t>
            </w:r>
          </w:p>
        </w:tc>
        <w:tc>
          <w:tcPr>
            <w:tcW w:w="247" w:type="dxa"/>
            <w:tcMar>
              <w:left w:w="0" w:type="dxa"/>
              <w:right w:w="0" w:type="dxa"/>
            </w:tcMar>
            <w:vAlign w:val="center"/>
          </w:tcPr>
          <w:p w14:paraId="6A584E43" w14:textId="7777777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9</w:t>
            </w:r>
          </w:p>
        </w:tc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14:paraId="58BF4E55" w14:textId="7777777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10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3E2D0598" w14:textId="7777777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11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603C7594" w14:textId="7777777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12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0A77950C" w14:textId="7777777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13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14:paraId="289D9E84" w14:textId="7777777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14</w:t>
            </w:r>
          </w:p>
        </w:tc>
        <w:tc>
          <w:tcPr>
            <w:tcW w:w="254" w:type="dxa"/>
            <w:tcMar>
              <w:left w:w="0" w:type="dxa"/>
              <w:right w:w="0" w:type="dxa"/>
            </w:tcMar>
            <w:vAlign w:val="center"/>
          </w:tcPr>
          <w:p w14:paraId="41D6E76C" w14:textId="7777777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15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6C790049" w14:textId="7777777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16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790CD97E" w14:textId="7777777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17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14:paraId="7D00A30B" w14:textId="7777777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18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1C7BC8F8" w14:textId="7777777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19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53D9A231" w14:textId="7777777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20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5F30124F" w14:textId="0DC18D48" w:rsidR="00993532" w:rsidRPr="002F0DBD" w:rsidRDefault="00C707B4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523B38BD" w14:textId="496A2DB1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4FC94E9" w14:textId="4CB15080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28E977DA" w14:textId="30EB448B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AB6E" w14:textId="5C0B19D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6E81" w14:textId="417F2BC5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3903" w14:textId="3A93570C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DC2B" w14:textId="3D1D534A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1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356A1A50" w14:textId="2911065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2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42804DD9" w14:textId="0D2D03E3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3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4F374F0E" w14:textId="12FACB7F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4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17E0A208" w14:textId="3A5D8B2C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5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1FB4CD7F" w14:textId="31B0EE21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6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763C4AA3" w14:textId="6BAC24FA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7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020856B0" w14:textId="4613857A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8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14:paraId="14F26100" w14:textId="75F4807E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9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1800649" w14:textId="3FF2668C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10</w:t>
            </w:r>
          </w:p>
        </w:tc>
        <w:tc>
          <w:tcPr>
            <w:tcW w:w="24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DDB5D" w14:textId="5154DD9A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54524" w14:textId="3FC6477E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12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2C4A656C" w14:textId="34B191DA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13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14:paraId="3D21B6ED" w14:textId="1B353350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14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51738201" w14:textId="62FE32BE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15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574F4D62" w14:textId="4CED8315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16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18588D75" w14:textId="4ECA9139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17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14:paraId="183787B7" w14:textId="4C321451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18</w:t>
            </w:r>
          </w:p>
        </w:tc>
        <w:tc>
          <w:tcPr>
            <w:tcW w:w="255" w:type="dxa"/>
            <w:tcMar>
              <w:left w:w="0" w:type="dxa"/>
              <w:right w:w="0" w:type="dxa"/>
            </w:tcMar>
            <w:vAlign w:val="center"/>
          </w:tcPr>
          <w:p w14:paraId="255E3287" w14:textId="384254BF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19</w:t>
            </w:r>
          </w:p>
        </w:tc>
        <w:tc>
          <w:tcPr>
            <w:tcW w:w="250" w:type="dxa"/>
            <w:gridSpan w:val="2"/>
            <w:tcMar>
              <w:left w:w="0" w:type="dxa"/>
              <w:right w:w="0" w:type="dxa"/>
            </w:tcMar>
            <w:vAlign w:val="center"/>
          </w:tcPr>
          <w:p w14:paraId="29C51D9E" w14:textId="63B9FDC0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sz w:val="18"/>
                <w:szCs w:val="18"/>
              </w:rPr>
              <w:t>20</w:t>
            </w:r>
          </w:p>
        </w:tc>
        <w:tc>
          <w:tcPr>
            <w:tcW w:w="232" w:type="dxa"/>
            <w:tcMar>
              <w:left w:w="0" w:type="dxa"/>
              <w:right w:w="0" w:type="dxa"/>
            </w:tcMar>
            <w:vAlign w:val="center"/>
          </w:tcPr>
          <w:p w14:paraId="0A0DEF33" w14:textId="09C104C1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39E1EDD" w14:textId="454BD897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Mar>
              <w:left w:w="0" w:type="dxa"/>
              <w:right w:w="0" w:type="dxa"/>
            </w:tcMar>
            <w:vAlign w:val="center"/>
          </w:tcPr>
          <w:p w14:paraId="7412EBFC" w14:textId="0A4CF47B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Mar>
              <w:left w:w="0" w:type="dxa"/>
              <w:right w:w="0" w:type="dxa"/>
            </w:tcMar>
            <w:vAlign w:val="center"/>
          </w:tcPr>
          <w:p w14:paraId="14F40B60" w14:textId="54C45064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19D8" w14:textId="3BFF85FF" w:rsidR="00993532" w:rsidRPr="002F0DBD" w:rsidRDefault="00993532" w:rsidP="0099353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F0DBD" w:rsidRPr="002F0DBD" w14:paraId="1A4737F6" w14:textId="77777777" w:rsidTr="00385A18">
        <w:trPr>
          <w:cantSplit/>
          <w:jc w:val="center"/>
        </w:trPr>
        <w:tc>
          <w:tcPr>
            <w:tcW w:w="279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9422" w14:textId="77777777" w:rsidR="002B6685" w:rsidRPr="002F0DBD" w:rsidRDefault="002B6685" w:rsidP="002B6685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43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8245" w14:textId="77777777" w:rsidR="002B6685" w:rsidRPr="002F0DBD" w:rsidRDefault="002B6685" w:rsidP="002B6685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rFonts w:hAnsi="宋体"/>
                <w:sz w:val="18"/>
                <w:szCs w:val="18"/>
              </w:rPr>
              <w:t>进程</w:t>
            </w:r>
          </w:p>
        </w:tc>
        <w:tc>
          <w:tcPr>
            <w:tcW w:w="234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14119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35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201D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F60B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Ansi="宋体"/>
                <w:spacing w:val="-4"/>
                <w:sz w:val="18"/>
                <w:szCs w:val="18"/>
              </w:rPr>
              <w:t>△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C111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★</w:t>
            </w:r>
          </w:p>
        </w:tc>
        <w:tc>
          <w:tcPr>
            <w:tcW w:w="252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5E14" w14:textId="77777777" w:rsidR="002B6685" w:rsidRPr="002F0DBD" w:rsidRDefault="002B6685" w:rsidP="002B6685">
            <w:pPr>
              <w:jc w:val="center"/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★</w:t>
            </w:r>
          </w:p>
        </w:tc>
        <w:tc>
          <w:tcPr>
            <w:tcW w:w="247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E1E1" w14:textId="77777777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8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72EB" w14:textId="77777777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7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76B7" w14:textId="77777777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7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200C" w14:textId="77777777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8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56D6" w14:textId="77777777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9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077E" w14:textId="77777777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9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25A4" w14:textId="77777777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9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FF9C" w14:textId="77777777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1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E740" w14:textId="77777777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4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86B74" w14:textId="77777777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F583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DA184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1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A39C3" w14:textId="77777777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F4EF" w14:textId="77777777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61D7" w14:textId="5EE338B5" w:rsidR="002B6685" w:rsidRPr="002F0DBD" w:rsidRDefault="00C707B4" w:rsidP="002B6685">
            <w:pPr>
              <w:jc w:val="center"/>
              <w:rPr>
                <w:b/>
                <w:spacing w:val="-4"/>
                <w:sz w:val="24"/>
              </w:rPr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98053" w14:textId="1F7DD03E" w:rsidR="002B6685" w:rsidRPr="002F0DBD" w:rsidRDefault="00C707B4" w:rsidP="002B6685">
            <w:pPr>
              <w:jc w:val="center"/>
              <w:rPr>
                <w:sz w:val="18"/>
                <w:szCs w:val="18"/>
              </w:rPr>
            </w:pPr>
            <w:r w:rsidRPr="002F0DBD">
              <w:rPr>
                <w:rFonts w:hAnsi="宋体"/>
                <w:b/>
                <w:spacing w:val="-4"/>
                <w:sz w:val="24"/>
              </w:rPr>
              <w:t>∶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B684" w14:textId="7A71BDD3" w:rsidR="002B6685" w:rsidRPr="002F0DBD" w:rsidRDefault="002B6685" w:rsidP="002B6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8892" w14:textId="7F2CF2F6" w:rsidR="002B6685" w:rsidRPr="002F0DBD" w:rsidRDefault="002B6685" w:rsidP="002B6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1FBC" w14:textId="77EDF716" w:rsidR="002B6685" w:rsidRPr="002F0DBD" w:rsidRDefault="002B6685" w:rsidP="002B6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428D9" w14:textId="6E66C705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AD21" w14:textId="7161C327" w:rsidR="002B6685" w:rsidRPr="002F0DBD" w:rsidRDefault="002B6685" w:rsidP="002B6685">
            <w:pPr>
              <w:jc w:val="center"/>
            </w:pPr>
          </w:p>
        </w:tc>
        <w:tc>
          <w:tcPr>
            <w:tcW w:w="265" w:type="dxa"/>
            <w:tcBorders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A079" w14:textId="185E369C" w:rsidR="002B6685" w:rsidRPr="002F0DBD" w:rsidRDefault="002B6685" w:rsidP="002B6685">
            <w:pPr>
              <w:jc w:val="center"/>
            </w:pPr>
          </w:p>
        </w:tc>
        <w:tc>
          <w:tcPr>
            <w:tcW w:w="240" w:type="dxa"/>
            <w:tcBorders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162E" w14:textId="71488AD6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9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9C7C" w14:textId="070316A7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9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8F63F" w14:textId="1C88AF28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9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A760" w14:textId="42B444A2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FB93" w14:textId="18B9D00C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9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E6E2" w14:textId="2B6F23FE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9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3395" w14:textId="61C493A0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BFE9" w14:textId="4D603E7C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1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0CE3" w14:textId="004A0154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6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1FA2" w14:textId="3221A4AB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8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C420D" w14:textId="4FB713F5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B48A" w14:textId="3D856C14" w:rsidR="002B6685" w:rsidRPr="002F0DBD" w:rsidRDefault="002B6685" w:rsidP="002B6685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0317" w14:textId="0EBF9DB7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1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4932" w14:textId="44594BA6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4D3B7" w14:textId="1DA9E8EF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AD113" w14:textId="04133FB9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38538" w14:textId="5B72F7C1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A7B7B" w14:textId="25FB22A1" w:rsidR="002B6685" w:rsidRPr="002F0DBD" w:rsidRDefault="002B6685" w:rsidP="002B6685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D1C2" w14:textId="11419D33" w:rsidR="002B6685" w:rsidRPr="002F0DBD" w:rsidRDefault="002B6685" w:rsidP="002B6685">
            <w:pPr>
              <w:jc w:val="center"/>
              <w:rPr>
                <w:sz w:val="18"/>
                <w:szCs w:val="18"/>
              </w:rPr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×</w:t>
            </w: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E287" w14:textId="1D387503" w:rsidR="002B6685" w:rsidRPr="002F0DBD" w:rsidRDefault="002B6685" w:rsidP="002B6685">
            <w:pPr>
              <w:jc w:val="center"/>
              <w:rPr>
                <w:sz w:val="18"/>
                <w:szCs w:val="18"/>
              </w:rPr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×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5A32" w14:textId="366ACE7A" w:rsidR="002B6685" w:rsidRPr="002F0DBD" w:rsidRDefault="002B6685" w:rsidP="002B6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DB1A" w14:textId="31DE40DB" w:rsidR="002B6685" w:rsidRPr="002F0DBD" w:rsidRDefault="002B6685" w:rsidP="002B6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F2AFF" w14:textId="6678583E" w:rsidR="002B6685" w:rsidRPr="002F0DBD" w:rsidRDefault="002B6685" w:rsidP="002B6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14C1C" w14:textId="552ACFF2" w:rsidR="002B6685" w:rsidRPr="002F0DBD" w:rsidRDefault="002B6685" w:rsidP="002B6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bottom w:val="doub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18EFC" w14:textId="401A89F2" w:rsidR="002B6685" w:rsidRPr="002F0DBD" w:rsidRDefault="002B6685" w:rsidP="002B6685">
            <w:pPr>
              <w:jc w:val="center"/>
              <w:rPr>
                <w:sz w:val="18"/>
                <w:szCs w:val="18"/>
              </w:rPr>
            </w:pPr>
          </w:p>
        </w:tc>
      </w:tr>
      <w:tr w:rsidR="002F0DBD" w:rsidRPr="002F0DBD" w14:paraId="69DF25D6" w14:textId="77777777" w:rsidTr="00385A18">
        <w:trPr>
          <w:cantSplit/>
          <w:trHeight w:val="411"/>
          <w:jc w:val="center"/>
        </w:trPr>
        <w:tc>
          <w:tcPr>
            <w:tcW w:w="279" w:type="dxa"/>
            <w:vMerge w:val="restart"/>
            <w:tcBorders>
              <w:top w:val="double" w:sz="4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A86C0" w14:textId="77777777" w:rsidR="002B6685" w:rsidRPr="002F0DBD" w:rsidRDefault="002B6685" w:rsidP="002B6685">
            <w:pPr>
              <w:jc w:val="center"/>
              <w:rPr>
                <w:rFonts w:eastAsia="黑体"/>
                <w:sz w:val="18"/>
                <w:szCs w:val="18"/>
              </w:rPr>
            </w:pPr>
            <w:r w:rsidRPr="002F0DBD">
              <w:rPr>
                <w:rFonts w:hAnsi="宋体" w:hint="eastAsia"/>
                <w:sz w:val="18"/>
                <w:szCs w:val="18"/>
              </w:rPr>
              <w:t>第二</w:t>
            </w:r>
            <w:r w:rsidRPr="002F0DBD">
              <w:rPr>
                <w:rFonts w:hAnsi="宋体"/>
                <w:sz w:val="18"/>
                <w:szCs w:val="18"/>
              </w:rPr>
              <w:t>学</w:t>
            </w:r>
          </w:p>
          <w:p w14:paraId="155037F0" w14:textId="77777777" w:rsidR="002B6685" w:rsidRPr="002F0DBD" w:rsidRDefault="002B6685" w:rsidP="002B6685">
            <w:pPr>
              <w:jc w:val="center"/>
              <w:rPr>
                <w:rFonts w:eastAsia="黑体"/>
                <w:sz w:val="18"/>
                <w:szCs w:val="18"/>
              </w:rPr>
            </w:pPr>
            <w:r w:rsidRPr="002F0DBD">
              <w:rPr>
                <w:rFonts w:hAnsi="宋体"/>
                <w:sz w:val="18"/>
                <w:szCs w:val="18"/>
              </w:rPr>
              <w:t>年</w:t>
            </w:r>
          </w:p>
        </w:tc>
        <w:tc>
          <w:tcPr>
            <w:tcW w:w="343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B0E7" w14:textId="77777777" w:rsidR="002B6685" w:rsidRPr="002F0DBD" w:rsidRDefault="002B6685" w:rsidP="002B6685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rFonts w:hAnsi="宋体"/>
                <w:spacing w:val="-16"/>
                <w:sz w:val="18"/>
                <w:szCs w:val="18"/>
              </w:rPr>
              <w:t>学期</w:t>
            </w:r>
          </w:p>
        </w:tc>
        <w:tc>
          <w:tcPr>
            <w:tcW w:w="6731" w:type="dxa"/>
            <w:gridSpan w:val="27"/>
            <w:tcBorders>
              <w:top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6908" w14:textId="77B47CFA" w:rsidR="002B6685" w:rsidRPr="002F0DBD" w:rsidRDefault="002B6685" w:rsidP="002B6685">
            <w:pPr>
              <w:jc w:val="center"/>
              <w:rPr>
                <w:szCs w:val="21"/>
              </w:rPr>
            </w:pPr>
            <w:r w:rsidRPr="002F0DBD">
              <w:rPr>
                <w:rFonts w:hAnsi="宋体"/>
                <w:szCs w:val="21"/>
              </w:rPr>
              <w:t>第</w:t>
            </w:r>
            <w:r w:rsidRPr="002F0DBD">
              <w:rPr>
                <w:rFonts w:hAnsi="宋体" w:hint="eastAsia"/>
                <w:szCs w:val="21"/>
              </w:rPr>
              <w:t>三</w:t>
            </w:r>
            <w:r w:rsidRPr="002F0DBD">
              <w:rPr>
                <w:rFonts w:hAnsi="宋体"/>
                <w:szCs w:val="21"/>
              </w:rPr>
              <w:t>学期</w:t>
            </w:r>
          </w:p>
        </w:tc>
        <w:tc>
          <w:tcPr>
            <w:tcW w:w="6276" w:type="dxa"/>
            <w:gridSpan w:val="2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0E84657" w14:textId="1D0F0D89" w:rsidR="002B6685" w:rsidRPr="002F0DBD" w:rsidRDefault="002B6685" w:rsidP="002B6685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rFonts w:hAnsi="宋体"/>
                <w:szCs w:val="21"/>
              </w:rPr>
              <w:t>第</w:t>
            </w:r>
            <w:r w:rsidRPr="002F0DBD">
              <w:rPr>
                <w:rFonts w:hAnsi="宋体" w:hint="eastAsia"/>
                <w:szCs w:val="21"/>
              </w:rPr>
              <w:t>四</w:t>
            </w:r>
            <w:r w:rsidRPr="002F0DBD">
              <w:rPr>
                <w:rFonts w:hAnsi="宋体"/>
                <w:szCs w:val="21"/>
              </w:rPr>
              <w:t>学期</w:t>
            </w:r>
          </w:p>
        </w:tc>
      </w:tr>
      <w:tr w:rsidR="002F0DBD" w:rsidRPr="002F0DBD" w14:paraId="7785FDEE" w14:textId="77777777" w:rsidTr="00385A18">
        <w:trPr>
          <w:cantSplit/>
          <w:jc w:val="center"/>
        </w:trPr>
        <w:tc>
          <w:tcPr>
            <w:tcW w:w="27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5F5B" w14:textId="77777777" w:rsidR="002B6685" w:rsidRPr="002F0DBD" w:rsidRDefault="002B6685" w:rsidP="002B6685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43" w:type="dxa"/>
            <w:tcMar>
              <w:left w:w="0" w:type="dxa"/>
              <w:right w:w="0" w:type="dxa"/>
            </w:tcMar>
            <w:vAlign w:val="center"/>
          </w:tcPr>
          <w:p w14:paraId="1F45F87B" w14:textId="77777777" w:rsidR="002B6685" w:rsidRPr="002F0DBD" w:rsidRDefault="002B6685" w:rsidP="002B6685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rFonts w:hAnsi="宋体"/>
                <w:spacing w:val="-16"/>
                <w:sz w:val="18"/>
                <w:szCs w:val="18"/>
              </w:rPr>
              <w:t>周</w:t>
            </w:r>
            <w:r w:rsidRPr="002F0DBD">
              <w:rPr>
                <w:spacing w:val="-16"/>
                <w:sz w:val="18"/>
                <w:szCs w:val="18"/>
              </w:rPr>
              <w:t xml:space="preserve"> </w:t>
            </w:r>
            <w:r w:rsidRPr="002F0DBD">
              <w:rPr>
                <w:rFonts w:hAnsi="宋体"/>
                <w:spacing w:val="-16"/>
                <w:sz w:val="18"/>
                <w:szCs w:val="18"/>
              </w:rPr>
              <w:t>序</w:t>
            </w:r>
          </w:p>
        </w:tc>
        <w:tc>
          <w:tcPr>
            <w:tcW w:w="234" w:type="dxa"/>
            <w:tcMar>
              <w:left w:w="0" w:type="dxa"/>
              <w:right w:w="0" w:type="dxa"/>
            </w:tcMar>
            <w:vAlign w:val="center"/>
          </w:tcPr>
          <w:p w14:paraId="5A5A5907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</w:t>
            </w:r>
          </w:p>
        </w:tc>
        <w:tc>
          <w:tcPr>
            <w:tcW w:w="235" w:type="dxa"/>
            <w:tcMar>
              <w:left w:w="0" w:type="dxa"/>
              <w:right w:w="0" w:type="dxa"/>
            </w:tcMar>
            <w:vAlign w:val="center"/>
          </w:tcPr>
          <w:p w14:paraId="57165348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2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  <w:vAlign w:val="center"/>
          </w:tcPr>
          <w:p w14:paraId="0E85E706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3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41FC79F1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4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DEE533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5</w:t>
            </w:r>
          </w:p>
        </w:tc>
        <w:tc>
          <w:tcPr>
            <w:tcW w:w="247" w:type="dxa"/>
            <w:tcMar>
              <w:left w:w="0" w:type="dxa"/>
              <w:right w:w="0" w:type="dxa"/>
            </w:tcMar>
            <w:vAlign w:val="center"/>
          </w:tcPr>
          <w:p w14:paraId="3B0B966A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6</w:t>
            </w:r>
          </w:p>
        </w:tc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14:paraId="469645E3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7</w:t>
            </w:r>
          </w:p>
        </w:tc>
        <w:tc>
          <w:tcPr>
            <w:tcW w:w="247" w:type="dxa"/>
            <w:tcMar>
              <w:left w:w="0" w:type="dxa"/>
              <w:right w:w="0" w:type="dxa"/>
            </w:tcMar>
            <w:vAlign w:val="center"/>
          </w:tcPr>
          <w:p w14:paraId="0E03E617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8</w:t>
            </w:r>
          </w:p>
        </w:tc>
        <w:tc>
          <w:tcPr>
            <w:tcW w:w="247" w:type="dxa"/>
            <w:tcMar>
              <w:left w:w="0" w:type="dxa"/>
              <w:right w:w="0" w:type="dxa"/>
            </w:tcMar>
            <w:vAlign w:val="center"/>
          </w:tcPr>
          <w:p w14:paraId="469EC4EA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9</w:t>
            </w:r>
          </w:p>
        </w:tc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14:paraId="53F52690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10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7ED54F2E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11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584B94FD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12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669FA2B9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13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14:paraId="153273DE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14</w:t>
            </w:r>
          </w:p>
        </w:tc>
        <w:tc>
          <w:tcPr>
            <w:tcW w:w="254" w:type="dxa"/>
            <w:tcMar>
              <w:left w:w="0" w:type="dxa"/>
              <w:right w:w="0" w:type="dxa"/>
            </w:tcMar>
            <w:vAlign w:val="center"/>
          </w:tcPr>
          <w:p w14:paraId="4B93CB43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15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7FE9AB58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16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425F3F49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17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14:paraId="5B0BB826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18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6BA46178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19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1C3C265E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20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4A989BAC" w14:textId="7646DCD3" w:rsidR="002B6685" w:rsidRPr="002F0DBD" w:rsidRDefault="002B6685" w:rsidP="002B6685">
            <w:pPr>
              <w:jc w:val="center"/>
              <w:rPr>
                <w:rFonts w:hAnsi="宋体"/>
                <w:spacing w:val="-4"/>
                <w:sz w:val="18"/>
                <w:szCs w:val="18"/>
              </w:rPr>
            </w:pP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5B98DFD0" w14:textId="68789DB3" w:rsidR="002B6685" w:rsidRPr="002F0DBD" w:rsidRDefault="002B6685" w:rsidP="002B6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F0F99" w14:textId="7EA058B9" w:rsidR="002B6685" w:rsidRPr="002F0DBD" w:rsidRDefault="002B6685" w:rsidP="002B6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2C961CAD" w14:textId="17FA767D" w:rsidR="002B6685" w:rsidRPr="002F0DBD" w:rsidRDefault="002B6685" w:rsidP="002B6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E640" w14:textId="0864A429" w:rsidR="002B6685" w:rsidRPr="002F0DBD" w:rsidRDefault="002B6685" w:rsidP="002B6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BF113" w14:textId="06D7304D" w:rsidR="002B6685" w:rsidRPr="002F0DBD" w:rsidRDefault="002B6685" w:rsidP="002B6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C5F36" w14:textId="6B53BF1A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7774" w14:textId="77777777" w:rsidR="002B6685" w:rsidRPr="002F0DBD" w:rsidRDefault="002B6685" w:rsidP="002B6685">
            <w:pPr>
              <w:jc w:val="center"/>
              <w:rPr>
                <w:sz w:val="18"/>
                <w:szCs w:val="18"/>
              </w:rPr>
            </w:pPr>
            <w:r w:rsidRPr="002F0DB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522C7900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2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0F2AE95E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3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7C4771FE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4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5BED1BFA" w14:textId="77777777" w:rsidR="002B6685" w:rsidRPr="002F0DBD" w:rsidRDefault="002B6685" w:rsidP="002B6685">
            <w:pPr>
              <w:jc w:val="center"/>
              <w:rPr>
                <w:sz w:val="18"/>
                <w:szCs w:val="18"/>
              </w:rPr>
            </w:pPr>
            <w:r w:rsidRPr="002F0DBD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325725A8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6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544C5DB8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7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10B444D2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8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14:paraId="6EC0F21F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9</w:t>
            </w:r>
          </w:p>
        </w:tc>
        <w:tc>
          <w:tcPr>
            <w:tcW w:w="25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7430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10</w:t>
            </w:r>
          </w:p>
        </w:tc>
        <w:tc>
          <w:tcPr>
            <w:tcW w:w="24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7490E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11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755A5C0C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12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268A40E2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13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14:paraId="20E7DB2C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14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79CFDBE1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15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36335015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16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69940D85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17</w:t>
            </w:r>
          </w:p>
        </w:tc>
        <w:tc>
          <w:tcPr>
            <w:tcW w:w="25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83A0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18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88F0" w14:textId="77777777" w:rsidR="002B6685" w:rsidRPr="002F0DBD" w:rsidRDefault="002B6685" w:rsidP="002B6685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19</w:t>
            </w:r>
          </w:p>
        </w:tc>
        <w:tc>
          <w:tcPr>
            <w:tcW w:w="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4F23C0" w14:textId="77777777" w:rsidR="002B6685" w:rsidRPr="002F0DBD" w:rsidRDefault="002B6685" w:rsidP="002B6685">
            <w:pPr>
              <w:jc w:val="center"/>
              <w:rPr>
                <w:rFonts w:hAnsi="宋体"/>
                <w:spacing w:val="-4"/>
                <w:sz w:val="18"/>
                <w:szCs w:val="18"/>
              </w:rPr>
            </w:pPr>
            <w:r w:rsidRPr="002F0DBD">
              <w:rPr>
                <w:rFonts w:hAnsi="宋体" w:hint="eastAsia"/>
                <w:spacing w:val="-4"/>
                <w:sz w:val="18"/>
                <w:szCs w:val="18"/>
              </w:rPr>
              <w:t>20</w:t>
            </w: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1B37F2" w14:textId="47AAFAED" w:rsidR="002B6685" w:rsidRPr="002F0DBD" w:rsidRDefault="002B6685" w:rsidP="002B6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3E056B" w14:textId="48CBA5F8" w:rsidR="002B6685" w:rsidRPr="002F0DBD" w:rsidRDefault="002B6685" w:rsidP="002B66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62D726" w14:textId="6C9FC814" w:rsidR="002B6685" w:rsidRPr="002F0DBD" w:rsidRDefault="002B6685" w:rsidP="002B66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E4C19F" w14:textId="7E32597B" w:rsidR="002B6685" w:rsidRPr="002F0DBD" w:rsidRDefault="002B6685" w:rsidP="002B66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E4AB21" w14:textId="77F7F301" w:rsidR="002B6685" w:rsidRPr="002F0DBD" w:rsidRDefault="002B6685" w:rsidP="002B668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F0DBD" w:rsidRPr="002F0DBD" w14:paraId="7D0DE52E" w14:textId="77777777" w:rsidTr="00385A18">
        <w:trPr>
          <w:cantSplit/>
          <w:jc w:val="center"/>
        </w:trPr>
        <w:tc>
          <w:tcPr>
            <w:tcW w:w="279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97DB" w14:textId="77777777" w:rsidR="004B14BE" w:rsidRPr="002F0DBD" w:rsidRDefault="004B14BE" w:rsidP="004B14BE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43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AB43" w14:textId="77777777" w:rsidR="004B14BE" w:rsidRPr="002F0DBD" w:rsidRDefault="004B14BE" w:rsidP="004B14BE">
            <w:pPr>
              <w:snapToGrid w:val="0"/>
              <w:jc w:val="center"/>
              <w:rPr>
                <w:sz w:val="18"/>
                <w:szCs w:val="18"/>
              </w:rPr>
            </w:pPr>
            <w:r w:rsidRPr="002F0DBD">
              <w:rPr>
                <w:rFonts w:hAnsi="宋体"/>
                <w:sz w:val="18"/>
                <w:szCs w:val="18"/>
              </w:rPr>
              <w:t>进程</w:t>
            </w:r>
          </w:p>
        </w:tc>
        <w:tc>
          <w:tcPr>
            <w:tcW w:w="234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00919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35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E32A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38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CAF6D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2DB63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2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7494B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7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A467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8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6DB4F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7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84203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7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93E8A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8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F89E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9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9FFC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9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778A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9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2BFAD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1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21D2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4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E4430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C98A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A6BF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1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3D1A4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5BC4" w14:textId="5BCA9F2C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34A37" w14:textId="201A41B4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2FBEA" w14:textId="21ADC481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73B56" w14:textId="60CFDF13" w:rsidR="004B14BE" w:rsidRPr="002F0DBD" w:rsidRDefault="004B14BE" w:rsidP="004B14BE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252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51D8" w14:textId="3506CC14" w:rsidR="004B14BE" w:rsidRPr="002F0DBD" w:rsidRDefault="004B14BE" w:rsidP="004B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B232" w14:textId="67A160AD" w:rsidR="004B14BE" w:rsidRPr="002F0DBD" w:rsidRDefault="004B14BE" w:rsidP="004B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0333" w14:textId="6A3E0060" w:rsidR="004B14BE" w:rsidRPr="002F0DBD" w:rsidRDefault="004B14BE" w:rsidP="004B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AFF7" w14:textId="69367BF3" w:rsidR="004B14BE" w:rsidRPr="002F0DBD" w:rsidRDefault="004B14BE" w:rsidP="004B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7AE9" w14:textId="16417BC9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710DE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9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CE6C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9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1BA6E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9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0CD1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7555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9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1BB1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9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18AA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9F08D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1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0CF1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6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617A" w14:textId="08A56092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48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5CB0" w14:textId="5FDFBC18" w:rsidR="004B14BE" w:rsidRPr="002F0DBD" w:rsidRDefault="004B14BE" w:rsidP="004B14BE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9DD6" w14:textId="253FBFAF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E2AD" w14:textId="19A963AF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1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C8B6" w14:textId="40EAB81E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BAFF" w14:textId="0C864166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88A0D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×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DE28" w14:textId="77777777" w:rsidR="004B14BE" w:rsidRPr="002F0DBD" w:rsidRDefault="004B14BE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×</w:t>
            </w:r>
          </w:p>
        </w:tc>
        <w:tc>
          <w:tcPr>
            <w:tcW w:w="251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584E" w14:textId="77777777" w:rsidR="004B14BE" w:rsidRPr="002F0DBD" w:rsidRDefault="004B14BE" w:rsidP="004B14BE">
            <w:pPr>
              <w:jc w:val="center"/>
              <w:rPr>
                <w:b/>
                <w:spacing w:val="-4"/>
                <w:sz w:val="24"/>
              </w:rPr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×</w:t>
            </w:r>
          </w:p>
        </w:tc>
        <w:tc>
          <w:tcPr>
            <w:tcW w:w="255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795E1" w14:textId="2F4F701D" w:rsidR="004B14BE" w:rsidRPr="002F0DBD" w:rsidRDefault="004B14BE" w:rsidP="004B14BE">
            <w:pPr>
              <w:jc w:val="center"/>
              <w:rPr>
                <w:sz w:val="18"/>
                <w:szCs w:val="18"/>
              </w:rPr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×</w:t>
            </w:r>
          </w:p>
        </w:tc>
        <w:tc>
          <w:tcPr>
            <w:tcW w:w="250" w:type="dxa"/>
            <w:gridSpan w:val="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C828" w14:textId="5676C9D5" w:rsidR="004B14BE" w:rsidRPr="002F0DBD" w:rsidRDefault="004B14BE" w:rsidP="004B14BE">
            <w:pPr>
              <w:jc w:val="center"/>
              <w:rPr>
                <w:sz w:val="18"/>
                <w:szCs w:val="18"/>
              </w:rPr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×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8431" w14:textId="7BDBFB81" w:rsidR="004B14BE" w:rsidRPr="002F0DBD" w:rsidRDefault="004B14BE" w:rsidP="004B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2796" w14:textId="6C83157B" w:rsidR="004B14BE" w:rsidRPr="002F0DBD" w:rsidRDefault="004B14BE" w:rsidP="004B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92E4" w14:textId="6BCB2CD0" w:rsidR="004B14BE" w:rsidRPr="002F0DBD" w:rsidRDefault="004B14BE" w:rsidP="004B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EFCC" w14:textId="04632D3D" w:rsidR="004B14BE" w:rsidRPr="002F0DBD" w:rsidRDefault="004B14BE" w:rsidP="004B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bottom w:val="doub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23D13" w14:textId="57E196CD" w:rsidR="004B14BE" w:rsidRPr="002F0DBD" w:rsidRDefault="004B14BE" w:rsidP="004B14BE">
            <w:pPr>
              <w:jc w:val="center"/>
              <w:rPr>
                <w:sz w:val="18"/>
                <w:szCs w:val="18"/>
              </w:rPr>
            </w:pPr>
          </w:p>
        </w:tc>
      </w:tr>
      <w:tr w:rsidR="002F0DBD" w:rsidRPr="002F0DBD" w14:paraId="4AA47143" w14:textId="6ECCD023" w:rsidTr="00385A18">
        <w:trPr>
          <w:cantSplit/>
          <w:jc w:val="center"/>
        </w:trPr>
        <w:tc>
          <w:tcPr>
            <w:tcW w:w="279" w:type="dxa"/>
            <w:vMerge w:val="restart"/>
            <w:tcBorders>
              <w:top w:val="double" w:sz="4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0967" w14:textId="77777777" w:rsidR="004B14BE" w:rsidRPr="002F0DBD" w:rsidRDefault="004B14BE" w:rsidP="004B14BE">
            <w:pPr>
              <w:jc w:val="center"/>
              <w:rPr>
                <w:rFonts w:eastAsia="黑体"/>
                <w:sz w:val="18"/>
                <w:szCs w:val="18"/>
              </w:rPr>
            </w:pPr>
            <w:r w:rsidRPr="002F0DBD">
              <w:rPr>
                <w:rFonts w:hAnsi="宋体" w:hint="eastAsia"/>
                <w:sz w:val="18"/>
                <w:szCs w:val="18"/>
              </w:rPr>
              <w:t>第三</w:t>
            </w:r>
            <w:r w:rsidRPr="002F0DBD">
              <w:rPr>
                <w:rFonts w:hAnsi="宋体"/>
                <w:sz w:val="18"/>
                <w:szCs w:val="18"/>
              </w:rPr>
              <w:t>学年</w:t>
            </w:r>
          </w:p>
        </w:tc>
        <w:tc>
          <w:tcPr>
            <w:tcW w:w="343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7947" w14:textId="77777777" w:rsidR="004B14BE" w:rsidRPr="002F0DBD" w:rsidRDefault="004B14BE" w:rsidP="004B14BE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 w:rsidRPr="002F0DBD">
              <w:rPr>
                <w:rFonts w:hAnsi="宋体"/>
                <w:spacing w:val="-16"/>
                <w:sz w:val="18"/>
                <w:szCs w:val="18"/>
              </w:rPr>
              <w:t>学期</w:t>
            </w:r>
          </w:p>
        </w:tc>
        <w:tc>
          <w:tcPr>
            <w:tcW w:w="6731" w:type="dxa"/>
            <w:gridSpan w:val="27"/>
            <w:tcBorders>
              <w:top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DA1E" w14:textId="7EBBB249" w:rsidR="004B14BE" w:rsidRPr="002F0DBD" w:rsidRDefault="004B14BE" w:rsidP="004B14BE">
            <w:pPr>
              <w:jc w:val="center"/>
              <w:rPr>
                <w:sz w:val="18"/>
                <w:szCs w:val="18"/>
              </w:rPr>
            </w:pPr>
            <w:r w:rsidRPr="002F0DBD">
              <w:rPr>
                <w:rFonts w:hAnsi="宋体"/>
                <w:szCs w:val="21"/>
              </w:rPr>
              <w:t>第</w:t>
            </w:r>
            <w:r w:rsidRPr="002F0DBD">
              <w:rPr>
                <w:rFonts w:hAnsi="宋体" w:hint="eastAsia"/>
                <w:szCs w:val="21"/>
              </w:rPr>
              <w:t>五</w:t>
            </w:r>
            <w:r w:rsidRPr="002F0DBD">
              <w:rPr>
                <w:rFonts w:hAnsi="宋体"/>
                <w:szCs w:val="21"/>
              </w:rPr>
              <w:t>学期</w:t>
            </w:r>
          </w:p>
        </w:tc>
        <w:tc>
          <w:tcPr>
            <w:tcW w:w="6276" w:type="dxa"/>
            <w:gridSpan w:val="26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259B2F8" w14:textId="6A93B579" w:rsidR="004B14BE" w:rsidRPr="002F0DBD" w:rsidRDefault="004B14BE" w:rsidP="004B14BE">
            <w:pPr>
              <w:jc w:val="center"/>
              <w:rPr>
                <w:sz w:val="18"/>
                <w:szCs w:val="18"/>
              </w:rPr>
            </w:pPr>
            <w:r w:rsidRPr="002F0DBD">
              <w:rPr>
                <w:rFonts w:hAnsi="宋体"/>
                <w:szCs w:val="21"/>
              </w:rPr>
              <w:t>第</w:t>
            </w:r>
            <w:r w:rsidRPr="002F0DBD">
              <w:rPr>
                <w:rFonts w:hAnsi="宋体" w:hint="eastAsia"/>
                <w:szCs w:val="21"/>
              </w:rPr>
              <w:t>六学期</w:t>
            </w:r>
          </w:p>
        </w:tc>
      </w:tr>
      <w:tr w:rsidR="002F0DBD" w:rsidRPr="002F0DBD" w14:paraId="4347FABB" w14:textId="77777777" w:rsidTr="00385A18">
        <w:trPr>
          <w:cantSplit/>
          <w:jc w:val="center"/>
        </w:trPr>
        <w:tc>
          <w:tcPr>
            <w:tcW w:w="27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F24E" w14:textId="77777777" w:rsidR="004B14BE" w:rsidRPr="002F0DBD" w:rsidRDefault="004B14BE" w:rsidP="004B14BE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43" w:type="dxa"/>
            <w:tcMar>
              <w:left w:w="0" w:type="dxa"/>
              <w:right w:w="0" w:type="dxa"/>
            </w:tcMar>
            <w:vAlign w:val="center"/>
          </w:tcPr>
          <w:p w14:paraId="29F16172" w14:textId="77777777" w:rsidR="004B14BE" w:rsidRPr="002F0DBD" w:rsidRDefault="004B14BE" w:rsidP="004B14BE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 w:rsidRPr="002F0DBD">
              <w:rPr>
                <w:rFonts w:hAnsi="宋体"/>
                <w:spacing w:val="-16"/>
                <w:sz w:val="18"/>
                <w:szCs w:val="18"/>
              </w:rPr>
              <w:t>周</w:t>
            </w:r>
            <w:r w:rsidRPr="002F0DBD">
              <w:rPr>
                <w:spacing w:val="-16"/>
                <w:sz w:val="18"/>
                <w:szCs w:val="18"/>
              </w:rPr>
              <w:t xml:space="preserve"> </w:t>
            </w:r>
            <w:r w:rsidRPr="002F0DBD">
              <w:rPr>
                <w:rFonts w:hAnsi="宋体"/>
                <w:spacing w:val="-16"/>
                <w:sz w:val="18"/>
                <w:szCs w:val="18"/>
              </w:rPr>
              <w:t>序</w:t>
            </w:r>
          </w:p>
        </w:tc>
        <w:tc>
          <w:tcPr>
            <w:tcW w:w="234" w:type="dxa"/>
            <w:tcMar>
              <w:left w:w="0" w:type="dxa"/>
              <w:right w:w="0" w:type="dxa"/>
            </w:tcMar>
            <w:vAlign w:val="center"/>
          </w:tcPr>
          <w:p w14:paraId="2C34145A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</w:t>
            </w:r>
          </w:p>
        </w:tc>
        <w:tc>
          <w:tcPr>
            <w:tcW w:w="235" w:type="dxa"/>
            <w:tcMar>
              <w:left w:w="0" w:type="dxa"/>
              <w:right w:w="0" w:type="dxa"/>
            </w:tcMar>
            <w:vAlign w:val="center"/>
          </w:tcPr>
          <w:p w14:paraId="64FD948A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2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  <w:vAlign w:val="center"/>
          </w:tcPr>
          <w:p w14:paraId="6F3855C9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3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5F3FF030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4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EE3821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5</w:t>
            </w:r>
          </w:p>
        </w:tc>
        <w:tc>
          <w:tcPr>
            <w:tcW w:w="247" w:type="dxa"/>
            <w:tcMar>
              <w:left w:w="0" w:type="dxa"/>
              <w:right w:w="0" w:type="dxa"/>
            </w:tcMar>
            <w:vAlign w:val="center"/>
          </w:tcPr>
          <w:p w14:paraId="77EC29E5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6</w:t>
            </w:r>
          </w:p>
        </w:tc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14:paraId="3A102336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7</w:t>
            </w:r>
          </w:p>
        </w:tc>
        <w:tc>
          <w:tcPr>
            <w:tcW w:w="247" w:type="dxa"/>
            <w:tcMar>
              <w:left w:w="0" w:type="dxa"/>
              <w:right w:w="0" w:type="dxa"/>
            </w:tcMar>
            <w:vAlign w:val="center"/>
          </w:tcPr>
          <w:p w14:paraId="1823B38C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8</w:t>
            </w:r>
          </w:p>
        </w:tc>
        <w:tc>
          <w:tcPr>
            <w:tcW w:w="247" w:type="dxa"/>
            <w:tcMar>
              <w:left w:w="0" w:type="dxa"/>
              <w:right w:w="0" w:type="dxa"/>
            </w:tcMar>
            <w:vAlign w:val="center"/>
          </w:tcPr>
          <w:p w14:paraId="2CABCF09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9</w:t>
            </w:r>
          </w:p>
        </w:tc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14:paraId="5632698E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10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67084BE5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11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44546BD4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12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75B98379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13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14:paraId="68F5A287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14</w:t>
            </w:r>
          </w:p>
        </w:tc>
        <w:tc>
          <w:tcPr>
            <w:tcW w:w="254" w:type="dxa"/>
            <w:tcMar>
              <w:left w:w="0" w:type="dxa"/>
              <w:right w:w="0" w:type="dxa"/>
            </w:tcMar>
            <w:vAlign w:val="center"/>
          </w:tcPr>
          <w:p w14:paraId="326912B3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15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03FF27F6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16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6EACAE0E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17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14:paraId="719E36EF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18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5DAE65BC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19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0681C154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20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3AE279CD" w14:textId="0CBF6C83" w:rsidR="004B14BE" w:rsidRPr="002F0DBD" w:rsidRDefault="004B14BE" w:rsidP="004B14BE">
            <w:pPr>
              <w:jc w:val="center"/>
              <w:rPr>
                <w:rFonts w:hAnsi="宋体"/>
                <w:spacing w:val="-4"/>
                <w:sz w:val="18"/>
                <w:szCs w:val="18"/>
              </w:rPr>
            </w:pP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1D676F7D" w14:textId="03130BFC" w:rsidR="004B14BE" w:rsidRPr="002F0DBD" w:rsidRDefault="004B14BE" w:rsidP="004B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CC2DD" w14:textId="2BE81FA7" w:rsidR="004B14BE" w:rsidRPr="002F0DBD" w:rsidRDefault="004B14BE" w:rsidP="004B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643C5174" w14:textId="105870B2" w:rsidR="004B14BE" w:rsidRPr="002F0DBD" w:rsidRDefault="004B14BE" w:rsidP="004B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BFAE" w14:textId="2DF0F7A0" w:rsidR="004B14BE" w:rsidRPr="002F0DBD" w:rsidRDefault="004B14BE" w:rsidP="004B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6FAC" w14:textId="555B62FA" w:rsidR="004B14BE" w:rsidRPr="002F0DBD" w:rsidRDefault="004B14BE" w:rsidP="004B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DDE4" w14:textId="3682DCBF" w:rsidR="004B14BE" w:rsidRPr="002F0DBD" w:rsidRDefault="004B14BE" w:rsidP="004B14BE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6DD0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5EFD9350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2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41093A3B" w14:textId="77777777" w:rsidR="004B14BE" w:rsidRPr="002F0DBD" w:rsidRDefault="004B14BE" w:rsidP="004B14BE">
            <w:pPr>
              <w:jc w:val="center"/>
              <w:rPr>
                <w:sz w:val="18"/>
                <w:szCs w:val="18"/>
              </w:rPr>
            </w:pPr>
            <w:r w:rsidRPr="002F0DBD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1A0BBEEE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4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4FA86D9A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5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0B818F2E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6</w:t>
            </w:r>
          </w:p>
        </w:tc>
        <w:tc>
          <w:tcPr>
            <w:tcW w:w="249" w:type="dxa"/>
            <w:tcMar>
              <w:left w:w="0" w:type="dxa"/>
              <w:right w:w="0" w:type="dxa"/>
            </w:tcMar>
            <w:vAlign w:val="center"/>
          </w:tcPr>
          <w:p w14:paraId="045E9036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7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3ACF1972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8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14:paraId="360FFC3D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9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E4C7120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10</w:t>
            </w:r>
          </w:p>
        </w:tc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14:paraId="759C9E9B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11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147D932D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12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3083EA5C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13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14:paraId="4FC28A10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14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75375BF4" w14:textId="560C4420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</w:t>
            </w:r>
            <w:r w:rsidRPr="002F0DBD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67CF9F2B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16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231A1475" w14:textId="77777777" w:rsidR="004B14BE" w:rsidRPr="002F0DBD" w:rsidRDefault="004B14BE" w:rsidP="004B14BE">
            <w:pPr>
              <w:jc w:val="center"/>
              <w:rPr>
                <w:spacing w:val="-4"/>
                <w:sz w:val="18"/>
                <w:szCs w:val="18"/>
              </w:rPr>
            </w:pPr>
            <w:r w:rsidRPr="002F0DBD">
              <w:rPr>
                <w:rFonts w:hint="eastAsia"/>
                <w:spacing w:val="-4"/>
                <w:sz w:val="18"/>
                <w:szCs w:val="18"/>
              </w:rPr>
              <w:t>17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14:paraId="3A8F8C32" w14:textId="77777777" w:rsidR="004B14BE" w:rsidRPr="002F0DBD" w:rsidRDefault="004B14BE" w:rsidP="004B14BE">
            <w:pPr>
              <w:jc w:val="center"/>
              <w:rPr>
                <w:rFonts w:hAnsi="宋体"/>
                <w:spacing w:val="-4"/>
                <w:sz w:val="18"/>
                <w:szCs w:val="18"/>
              </w:rPr>
            </w:pPr>
            <w:r w:rsidRPr="002F0DBD">
              <w:rPr>
                <w:rFonts w:hAnsi="宋体" w:hint="eastAsia"/>
                <w:spacing w:val="-4"/>
                <w:sz w:val="18"/>
                <w:szCs w:val="18"/>
              </w:rPr>
              <w:t>18</w:t>
            </w:r>
          </w:p>
        </w:tc>
        <w:tc>
          <w:tcPr>
            <w:tcW w:w="255" w:type="dxa"/>
            <w:tcMar>
              <w:left w:w="0" w:type="dxa"/>
              <w:right w:w="0" w:type="dxa"/>
            </w:tcMar>
            <w:vAlign w:val="center"/>
          </w:tcPr>
          <w:p w14:paraId="30021CC7" w14:textId="77777777" w:rsidR="004B14BE" w:rsidRPr="002F0DBD" w:rsidRDefault="004B14BE" w:rsidP="004B14BE">
            <w:pPr>
              <w:jc w:val="center"/>
              <w:rPr>
                <w:sz w:val="18"/>
                <w:szCs w:val="18"/>
              </w:rPr>
            </w:pPr>
            <w:r w:rsidRPr="002F0DBD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C420" w14:textId="77777777" w:rsidR="004B14BE" w:rsidRPr="002F0DBD" w:rsidRDefault="004B14BE" w:rsidP="004B14BE">
            <w:pPr>
              <w:rPr>
                <w:rFonts w:hAnsi="宋体"/>
                <w:sz w:val="18"/>
                <w:szCs w:val="18"/>
              </w:rPr>
            </w:pPr>
            <w:r w:rsidRPr="002F0DBD">
              <w:rPr>
                <w:rFonts w:hAnsi="宋体" w:hint="eastAsia"/>
                <w:sz w:val="18"/>
                <w:szCs w:val="18"/>
              </w:rPr>
              <w:t>20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EE48D" w14:textId="5272B78D" w:rsidR="004B14BE" w:rsidRPr="002F0DBD" w:rsidRDefault="004B14BE" w:rsidP="004B14BE">
            <w:pPr>
              <w:rPr>
                <w:rFonts w:hAnsi="宋体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2E8C3" w14:textId="608110E9" w:rsidR="004B14BE" w:rsidRPr="002F0DBD" w:rsidRDefault="004B14BE" w:rsidP="004B14BE">
            <w:pPr>
              <w:rPr>
                <w:rFonts w:hAnsi="宋体"/>
                <w:sz w:val="18"/>
                <w:szCs w:val="1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85E46" w14:textId="4A1D48DD" w:rsidR="004B14BE" w:rsidRPr="002F0DBD" w:rsidRDefault="004B14BE" w:rsidP="004B14BE">
            <w:pPr>
              <w:rPr>
                <w:rFonts w:hAnsi="宋体"/>
                <w:sz w:val="18"/>
                <w:szCs w:val="1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590AC" w14:textId="5771F6FE" w:rsidR="004B14BE" w:rsidRPr="002F0DBD" w:rsidRDefault="004B14BE" w:rsidP="004B14BE">
            <w:pPr>
              <w:rPr>
                <w:rFonts w:hAnsi="宋体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3C103E" w14:textId="33B5906A" w:rsidR="004B14BE" w:rsidRPr="002F0DBD" w:rsidRDefault="004B14BE" w:rsidP="004B14BE">
            <w:pPr>
              <w:rPr>
                <w:rFonts w:hAnsi="宋体"/>
                <w:sz w:val="18"/>
                <w:szCs w:val="18"/>
              </w:rPr>
            </w:pPr>
          </w:p>
        </w:tc>
      </w:tr>
      <w:tr w:rsidR="002F0DBD" w:rsidRPr="002F0DBD" w14:paraId="0174A726" w14:textId="77777777" w:rsidTr="00385A18">
        <w:trPr>
          <w:cantSplit/>
          <w:jc w:val="center"/>
        </w:trPr>
        <w:tc>
          <w:tcPr>
            <w:tcW w:w="27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ABA77" w14:textId="77777777" w:rsidR="004C344C" w:rsidRPr="002F0DBD" w:rsidRDefault="004C344C" w:rsidP="004B14BE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3B9A" w14:textId="77777777" w:rsidR="004C344C" w:rsidRPr="002F0DBD" w:rsidRDefault="004C344C" w:rsidP="004B14BE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 w:rsidRPr="002F0DBD">
              <w:rPr>
                <w:rFonts w:hAnsi="宋体"/>
                <w:sz w:val="18"/>
                <w:szCs w:val="18"/>
              </w:rPr>
              <w:t>进程</w:t>
            </w:r>
          </w:p>
        </w:tc>
        <w:tc>
          <w:tcPr>
            <w:tcW w:w="23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4AA7" w14:textId="77777777" w:rsidR="004C344C" w:rsidRPr="002F0DBD" w:rsidRDefault="004C344C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3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BBBFD" w14:textId="0FD9E91F" w:rsidR="004C344C" w:rsidRPr="002F0DBD" w:rsidRDefault="004C344C" w:rsidP="004B14BE">
            <w:pPr>
              <w:jc w:val="center"/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B226" w14:textId="152D8F2A" w:rsidR="004C344C" w:rsidRPr="002F0DBD" w:rsidRDefault="004C344C" w:rsidP="004B14BE">
            <w:pPr>
              <w:jc w:val="center"/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4275" w14:textId="3DEBABE0" w:rsidR="004C344C" w:rsidRPr="002F0DBD" w:rsidRDefault="004C344C" w:rsidP="004B14BE">
            <w:pPr>
              <w:jc w:val="center"/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5680" w14:textId="49257AFA" w:rsidR="004C344C" w:rsidRPr="002F0DBD" w:rsidRDefault="004C344C" w:rsidP="004B14BE">
            <w:pPr>
              <w:jc w:val="center"/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37BA" w14:textId="3772C612" w:rsidR="004C344C" w:rsidRPr="002F0DBD" w:rsidRDefault="004C344C" w:rsidP="004B14BE">
            <w:pPr>
              <w:jc w:val="center"/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1C27F" w14:textId="7D8020AF" w:rsidR="004C344C" w:rsidRPr="002F0DBD" w:rsidRDefault="004C344C" w:rsidP="004B14BE">
            <w:pPr>
              <w:jc w:val="center"/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5980" w14:textId="34FA32EB" w:rsidR="004C344C" w:rsidRPr="002F0DBD" w:rsidRDefault="004C344C" w:rsidP="004B14BE">
            <w:pPr>
              <w:jc w:val="center"/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7BC2" w14:textId="557CEF6E" w:rsidR="004C344C" w:rsidRPr="002F0DBD" w:rsidRDefault="004C344C" w:rsidP="004B14BE">
            <w:pPr>
              <w:jc w:val="center"/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AFC5" w14:textId="2298A84A" w:rsidR="004C344C" w:rsidRPr="002F0DBD" w:rsidRDefault="004C344C" w:rsidP="004B14BE">
            <w:pPr>
              <w:jc w:val="center"/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00CB" w14:textId="7379CC1F" w:rsidR="004C344C" w:rsidRPr="002F0DBD" w:rsidRDefault="004C344C" w:rsidP="004B14BE">
            <w:pPr>
              <w:jc w:val="center"/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38A0" w14:textId="1C6540F6" w:rsidR="004C344C" w:rsidRPr="002F0DBD" w:rsidRDefault="004C344C" w:rsidP="004B14BE">
            <w:pPr>
              <w:jc w:val="center"/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1389" w14:textId="4786E0A7" w:rsidR="004C344C" w:rsidRPr="002F0DBD" w:rsidRDefault="004C344C" w:rsidP="004B14BE">
            <w:pPr>
              <w:jc w:val="center"/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5E8F" w14:textId="2151506B" w:rsidR="004C344C" w:rsidRPr="002F0DBD" w:rsidRDefault="004C344C" w:rsidP="004B14BE">
            <w:pPr>
              <w:jc w:val="center"/>
            </w:pPr>
          </w:p>
        </w:tc>
        <w:tc>
          <w:tcPr>
            <w:tcW w:w="2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9473" w14:textId="02E03337" w:rsidR="004C344C" w:rsidRPr="002F0DBD" w:rsidRDefault="004C344C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—</w:t>
            </w:r>
          </w:p>
        </w:tc>
        <w:tc>
          <w:tcPr>
            <w:tcW w:w="2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EED67" w14:textId="49E1BD6B" w:rsidR="004C344C" w:rsidRPr="002F0DBD" w:rsidRDefault="004C344C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※</w:t>
            </w:r>
          </w:p>
        </w:tc>
        <w:tc>
          <w:tcPr>
            <w:tcW w:w="2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31ED" w14:textId="742C930D" w:rsidR="004C344C" w:rsidRPr="002F0DBD" w:rsidRDefault="004C344C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※</w:t>
            </w:r>
          </w:p>
        </w:tc>
        <w:tc>
          <w:tcPr>
            <w:tcW w:w="2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4310" w14:textId="6D124A1D" w:rsidR="004C344C" w:rsidRPr="002F0DBD" w:rsidRDefault="004C344C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∥</w:t>
            </w:r>
          </w:p>
        </w:tc>
        <w:tc>
          <w:tcPr>
            <w:tcW w:w="2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A14A" w14:textId="71B2260E" w:rsidR="004C344C" w:rsidRPr="002F0DBD" w:rsidRDefault="004C344C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∥</w:t>
            </w:r>
          </w:p>
        </w:tc>
        <w:tc>
          <w:tcPr>
            <w:tcW w:w="2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83FA" w14:textId="503DEA64" w:rsidR="004C344C" w:rsidRPr="002F0DBD" w:rsidRDefault="004C344C" w:rsidP="004B14BE">
            <w:pPr>
              <w:jc w:val="center"/>
              <w:rPr>
                <w:sz w:val="18"/>
                <w:szCs w:val="18"/>
              </w:rPr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∥</w:t>
            </w:r>
          </w:p>
        </w:tc>
        <w:tc>
          <w:tcPr>
            <w:tcW w:w="2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DD77" w14:textId="77587F23" w:rsidR="004C344C" w:rsidRPr="002F0DBD" w:rsidRDefault="004C344C" w:rsidP="004B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F21A8" w14:textId="7F6C4323" w:rsidR="004C344C" w:rsidRPr="002F0DBD" w:rsidRDefault="004C344C" w:rsidP="004B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F496" w14:textId="27F1B9A9" w:rsidR="004C344C" w:rsidRPr="002F0DBD" w:rsidRDefault="004C344C" w:rsidP="004B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EE10" w14:textId="31B28053" w:rsidR="004C344C" w:rsidRPr="002F0DBD" w:rsidRDefault="004C344C" w:rsidP="004B14BE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D845" w14:textId="2E837BB5" w:rsidR="004C344C" w:rsidRPr="002F0DBD" w:rsidRDefault="004C344C" w:rsidP="004B14BE">
            <w:pPr>
              <w:jc w:val="center"/>
            </w:pPr>
          </w:p>
        </w:tc>
        <w:tc>
          <w:tcPr>
            <w:tcW w:w="26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9DAA" w14:textId="106FDD25" w:rsidR="004C344C" w:rsidRPr="002F0DBD" w:rsidRDefault="004C344C" w:rsidP="004B14BE">
            <w:pPr>
              <w:jc w:val="center"/>
            </w:pPr>
          </w:p>
        </w:tc>
        <w:tc>
          <w:tcPr>
            <w:tcW w:w="265" w:type="dxa"/>
            <w:tcBorders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8715A" w14:textId="446FCF48" w:rsidR="004C344C" w:rsidRPr="002F0DBD" w:rsidRDefault="004C344C" w:rsidP="004B14BE">
            <w:pPr>
              <w:jc w:val="center"/>
            </w:pPr>
          </w:p>
        </w:tc>
        <w:tc>
          <w:tcPr>
            <w:tcW w:w="240" w:type="dxa"/>
            <w:tcBorders>
              <w:left w:val="doub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676F" w14:textId="77777777" w:rsidR="004C344C" w:rsidRPr="002F0DBD" w:rsidRDefault="004C344C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＃</w:t>
            </w: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C9B7" w14:textId="77777777" w:rsidR="004C344C" w:rsidRPr="002F0DBD" w:rsidRDefault="004C344C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＃</w:t>
            </w: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C5AC1" w14:textId="77777777" w:rsidR="004C344C" w:rsidRPr="002F0DBD" w:rsidRDefault="004C344C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＃</w:t>
            </w: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27FD3" w14:textId="77777777" w:rsidR="004C344C" w:rsidRPr="002F0DBD" w:rsidRDefault="004C344C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＃</w:t>
            </w:r>
          </w:p>
        </w:tc>
        <w:tc>
          <w:tcPr>
            <w:tcW w:w="2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6FBB" w14:textId="77777777" w:rsidR="004C344C" w:rsidRPr="002F0DBD" w:rsidRDefault="004C344C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＃</w:t>
            </w: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14DF9" w14:textId="77777777" w:rsidR="004C344C" w:rsidRPr="002F0DBD" w:rsidRDefault="004C344C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＃</w:t>
            </w: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918A9" w14:textId="77777777" w:rsidR="004C344C" w:rsidRPr="002F0DBD" w:rsidRDefault="004C344C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＃</w:t>
            </w:r>
          </w:p>
        </w:tc>
        <w:tc>
          <w:tcPr>
            <w:tcW w:w="2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BEA5" w14:textId="77777777" w:rsidR="004C344C" w:rsidRPr="002F0DBD" w:rsidRDefault="004C344C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＃</w:t>
            </w:r>
          </w:p>
        </w:tc>
        <w:tc>
          <w:tcPr>
            <w:tcW w:w="2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A312" w14:textId="77777777" w:rsidR="004C344C" w:rsidRPr="002F0DBD" w:rsidRDefault="004C344C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＃</w:t>
            </w:r>
          </w:p>
        </w:tc>
        <w:tc>
          <w:tcPr>
            <w:tcW w:w="25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CF4B" w14:textId="77777777" w:rsidR="004C344C" w:rsidRPr="002F0DBD" w:rsidRDefault="004C344C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＃</w:t>
            </w:r>
          </w:p>
        </w:tc>
        <w:tc>
          <w:tcPr>
            <w:tcW w:w="24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3D58" w14:textId="77777777" w:rsidR="004C344C" w:rsidRPr="002F0DBD" w:rsidRDefault="004C344C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＃</w:t>
            </w:r>
          </w:p>
        </w:tc>
        <w:tc>
          <w:tcPr>
            <w:tcW w:w="2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55A7" w14:textId="6D211718" w:rsidR="004C344C" w:rsidRPr="002F0DBD" w:rsidRDefault="004C344C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＃</w:t>
            </w:r>
          </w:p>
        </w:tc>
        <w:tc>
          <w:tcPr>
            <w:tcW w:w="2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A4BD" w14:textId="2CD195A7" w:rsidR="004C344C" w:rsidRPr="002F0DBD" w:rsidRDefault="004C344C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＃</w:t>
            </w:r>
          </w:p>
        </w:tc>
        <w:tc>
          <w:tcPr>
            <w:tcW w:w="2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29B90" w14:textId="77777777" w:rsidR="004C344C" w:rsidRPr="002F0DBD" w:rsidRDefault="004C344C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∥</w:t>
            </w:r>
          </w:p>
        </w:tc>
        <w:tc>
          <w:tcPr>
            <w:tcW w:w="2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9FED" w14:textId="77777777" w:rsidR="004C344C" w:rsidRPr="002F0DBD" w:rsidRDefault="004C344C" w:rsidP="004B14BE">
            <w:pPr>
              <w:jc w:val="center"/>
            </w:pPr>
            <w:r w:rsidRPr="002F0DBD">
              <w:rPr>
                <w:rFonts w:ascii="宋体" w:hAnsi="宋体" w:hint="eastAsia"/>
                <w:spacing w:val="-4"/>
                <w:sz w:val="18"/>
                <w:szCs w:val="18"/>
              </w:rPr>
              <w:t>∥</w:t>
            </w:r>
          </w:p>
        </w:tc>
        <w:tc>
          <w:tcPr>
            <w:tcW w:w="2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4547" w14:textId="77777777" w:rsidR="004C344C" w:rsidRPr="002F0DBD" w:rsidRDefault="004C344C" w:rsidP="004B14BE">
            <w:pPr>
              <w:jc w:val="center"/>
              <w:rPr>
                <w:sz w:val="18"/>
                <w:szCs w:val="18"/>
              </w:rPr>
            </w:pPr>
            <w:r w:rsidRPr="002F0DBD">
              <w:rPr>
                <w:rFonts w:hAnsi="宋体"/>
                <w:spacing w:val="-4"/>
                <w:sz w:val="18"/>
                <w:szCs w:val="18"/>
              </w:rPr>
              <w:t>△</w:t>
            </w:r>
          </w:p>
        </w:tc>
        <w:tc>
          <w:tcPr>
            <w:tcW w:w="2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88A24" w14:textId="77777777" w:rsidR="004C344C" w:rsidRPr="002F0DBD" w:rsidRDefault="004C344C" w:rsidP="004B14BE">
            <w:pPr>
              <w:jc w:val="center"/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3648" w14:textId="77777777" w:rsidR="004C344C" w:rsidRPr="002F0DBD" w:rsidRDefault="004C344C" w:rsidP="004B14BE">
            <w:pPr>
              <w:jc w:val="center"/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52A2" w14:textId="77777777" w:rsidR="004C344C" w:rsidRPr="002F0DBD" w:rsidRDefault="004C344C" w:rsidP="004B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C89A" w14:textId="77777777" w:rsidR="004C344C" w:rsidRPr="002F0DBD" w:rsidRDefault="004C344C" w:rsidP="004B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174D1" w14:textId="77777777" w:rsidR="004C344C" w:rsidRPr="002F0DBD" w:rsidRDefault="004C344C" w:rsidP="004B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4A98" w14:textId="77777777" w:rsidR="004C344C" w:rsidRPr="002F0DBD" w:rsidRDefault="004C344C" w:rsidP="004B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8CCC" w14:textId="77777777" w:rsidR="004C344C" w:rsidRPr="002F0DBD" w:rsidRDefault="004C344C" w:rsidP="004B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5763" w14:textId="77777777" w:rsidR="004C344C" w:rsidRPr="002F0DBD" w:rsidRDefault="004C344C" w:rsidP="004B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42C4F" w14:textId="77777777" w:rsidR="004C344C" w:rsidRPr="002F0DBD" w:rsidRDefault="004C344C" w:rsidP="004B14BE">
            <w:pPr>
              <w:jc w:val="center"/>
              <w:rPr>
                <w:spacing w:val="-4"/>
                <w:sz w:val="18"/>
                <w:szCs w:val="18"/>
              </w:rPr>
            </w:pPr>
          </w:p>
        </w:tc>
      </w:tr>
    </w:tbl>
    <w:p w14:paraId="19948EB6" w14:textId="1BD91B14" w:rsidR="00A636C2" w:rsidRPr="002F0DBD" w:rsidRDefault="003F3C98" w:rsidP="00FB1BAE">
      <w:pPr>
        <w:jc w:val="center"/>
        <w:rPr>
          <w:rFonts w:ascii="宋体" w:hAnsi="宋体"/>
          <w:spacing w:val="-4"/>
          <w:sz w:val="18"/>
          <w:szCs w:val="18"/>
        </w:rPr>
      </w:pPr>
      <w:r w:rsidRPr="002F0DBD">
        <w:rPr>
          <w:rFonts w:hAnsi="宋体"/>
          <w:spacing w:val="-4"/>
          <w:sz w:val="18"/>
          <w:szCs w:val="18"/>
        </w:rPr>
        <w:t>入学或毕业教育△</w:t>
      </w:r>
      <w:r w:rsidRPr="002F0DBD">
        <w:rPr>
          <w:spacing w:val="-4"/>
          <w:sz w:val="18"/>
          <w:szCs w:val="18"/>
        </w:rPr>
        <w:t xml:space="preserve"> </w:t>
      </w:r>
      <w:r w:rsidRPr="002F0DBD">
        <w:rPr>
          <w:rFonts w:hint="eastAsia"/>
          <w:spacing w:val="-4"/>
          <w:sz w:val="18"/>
          <w:szCs w:val="18"/>
        </w:rPr>
        <w:t xml:space="preserve"> </w:t>
      </w:r>
      <w:r w:rsidRPr="002F0DBD">
        <w:rPr>
          <w:spacing w:val="-4"/>
          <w:sz w:val="18"/>
          <w:szCs w:val="18"/>
        </w:rPr>
        <w:t xml:space="preserve">  </w:t>
      </w:r>
      <w:r w:rsidRPr="002F0DBD">
        <w:rPr>
          <w:rFonts w:hAnsi="宋体"/>
          <w:spacing w:val="-4"/>
          <w:sz w:val="18"/>
          <w:szCs w:val="18"/>
        </w:rPr>
        <w:t>课堂教学</w:t>
      </w:r>
      <w:r w:rsidRPr="002F0DBD">
        <w:rPr>
          <w:spacing w:val="-4"/>
          <w:sz w:val="18"/>
          <w:szCs w:val="18"/>
        </w:rPr>
        <w:t xml:space="preserve">—   </w:t>
      </w:r>
      <w:r w:rsidRPr="002F0DBD">
        <w:rPr>
          <w:rFonts w:hint="eastAsia"/>
          <w:spacing w:val="-4"/>
          <w:sz w:val="18"/>
          <w:szCs w:val="18"/>
        </w:rPr>
        <w:t xml:space="preserve"> </w:t>
      </w:r>
      <w:r w:rsidRPr="002F0DBD">
        <w:rPr>
          <w:rFonts w:hAnsi="宋体"/>
          <w:spacing w:val="-4"/>
          <w:sz w:val="18"/>
          <w:szCs w:val="18"/>
        </w:rPr>
        <w:t>实习</w:t>
      </w:r>
      <w:r w:rsidRPr="002F0DBD">
        <w:rPr>
          <w:spacing w:val="-4"/>
          <w:sz w:val="18"/>
          <w:szCs w:val="18"/>
        </w:rPr>
        <w:t xml:space="preserve">×    </w:t>
      </w:r>
      <w:r w:rsidRPr="002F0DBD">
        <w:rPr>
          <w:rFonts w:hint="eastAsia"/>
          <w:spacing w:val="-4"/>
          <w:sz w:val="18"/>
          <w:szCs w:val="18"/>
        </w:rPr>
        <w:t xml:space="preserve"> </w:t>
      </w:r>
      <w:r w:rsidRPr="002F0DBD">
        <w:rPr>
          <w:spacing w:val="-4"/>
          <w:sz w:val="18"/>
          <w:szCs w:val="18"/>
        </w:rPr>
        <w:t xml:space="preserve"> </w:t>
      </w:r>
      <w:r w:rsidRPr="002F0DBD">
        <w:rPr>
          <w:rFonts w:hAnsi="宋体"/>
          <w:spacing w:val="-4"/>
          <w:sz w:val="18"/>
          <w:szCs w:val="18"/>
        </w:rPr>
        <w:t>毕业设计（论文）∥</w:t>
      </w:r>
      <w:r w:rsidRPr="002F0DBD">
        <w:rPr>
          <w:spacing w:val="-4"/>
          <w:sz w:val="18"/>
          <w:szCs w:val="18"/>
        </w:rPr>
        <w:t xml:space="preserve">   </w:t>
      </w:r>
      <w:r w:rsidRPr="002F0DBD">
        <w:rPr>
          <w:rFonts w:hAnsi="宋体"/>
          <w:spacing w:val="-4"/>
          <w:sz w:val="18"/>
          <w:szCs w:val="18"/>
        </w:rPr>
        <w:t>毕业顶岗实习＃</w:t>
      </w:r>
      <w:r w:rsidRPr="002F0DBD">
        <w:rPr>
          <w:spacing w:val="-4"/>
          <w:sz w:val="18"/>
          <w:szCs w:val="18"/>
        </w:rPr>
        <w:t xml:space="preserve">   </w:t>
      </w:r>
      <w:r w:rsidRPr="002F0DBD">
        <w:rPr>
          <w:rFonts w:hAnsi="宋体"/>
          <w:spacing w:val="-4"/>
          <w:sz w:val="18"/>
          <w:szCs w:val="18"/>
        </w:rPr>
        <w:t>考试∶</w:t>
      </w:r>
      <w:r w:rsidRPr="002F0DBD">
        <w:rPr>
          <w:spacing w:val="-4"/>
          <w:sz w:val="18"/>
          <w:szCs w:val="18"/>
        </w:rPr>
        <w:t xml:space="preserve">   </w:t>
      </w:r>
      <w:r w:rsidRPr="002F0DBD">
        <w:rPr>
          <w:rFonts w:hAnsi="宋体"/>
          <w:spacing w:val="-4"/>
          <w:sz w:val="18"/>
          <w:szCs w:val="18"/>
        </w:rPr>
        <w:t>假期</w:t>
      </w:r>
      <w:r w:rsidRPr="002F0DBD">
        <w:rPr>
          <w:sz w:val="18"/>
          <w:szCs w:val="18"/>
        </w:rPr>
        <w:t>=</w:t>
      </w:r>
      <w:r w:rsidRPr="002F0DBD">
        <w:rPr>
          <w:spacing w:val="-4"/>
          <w:sz w:val="18"/>
          <w:szCs w:val="18"/>
        </w:rPr>
        <w:t xml:space="preserve">  </w:t>
      </w:r>
      <w:r w:rsidRPr="002F0DBD">
        <w:rPr>
          <w:rFonts w:hint="eastAsia"/>
          <w:spacing w:val="-4"/>
          <w:sz w:val="18"/>
          <w:szCs w:val="18"/>
        </w:rPr>
        <w:t xml:space="preserve"> </w:t>
      </w:r>
      <w:r w:rsidRPr="002F0DBD">
        <w:rPr>
          <w:spacing w:val="-4"/>
          <w:sz w:val="18"/>
          <w:szCs w:val="18"/>
        </w:rPr>
        <w:t xml:space="preserve"> </w:t>
      </w:r>
      <w:r w:rsidRPr="002F0DBD">
        <w:rPr>
          <w:rFonts w:hAnsi="宋体"/>
          <w:spacing w:val="-4"/>
          <w:sz w:val="18"/>
          <w:szCs w:val="18"/>
        </w:rPr>
        <w:t>军训</w:t>
      </w:r>
      <w:r w:rsidRPr="002F0DBD">
        <w:rPr>
          <w:rFonts w:hint="eastAsia"/>
          <w:spacing w:val="-4"/>
          <w:sz w:val="18"/>
          <w:szCs w:val="18"/>
        </w:rPr>
        <w:t>★</w:t>
      </w:r>
      <w:r w:rsidRPr="002F0DBD">
        <w:rPr>
          <w:spacing w:val="-4"/>
          <w:sz w:val="18"/>
          <w:szCs w:val="18"/>
        </w:rPr>
        <w:t xml:space="preserve">  </w:t>
      </w:r>
      <w:r w:rsidRPr="002F0DBD">
        <w:rPr>
          <w:rFonts w:hint="eastAsia"/>
          <w:spacing w:val="-4"/>
          <w:sz w:val="18"/>
          <w:szCs w:val="18"/>
        </w:rPr>
        <w:t xml:space="preserve"> </w:t>
      </w:r>
      <w:r w:rsidRPr="002F0DBD">
        <w:rPr>
          <w:spacing w:val="-4"/>
          <w:sz w:val="18"/>
          <w:szCs w:val="18"/>
        </w:rPr>
        <w:t xml:space="preserve"> </w:t>
      </w:r>
      <w:r w:rsidRPr="002F0DBD">
        <w:rPr>
          <w:rFonts w:hAnsi="宋体"/>
          <w:spacing w:val="-4"/>
          <w:sz w:val="18"/>
          <w:szCs w:val="18"/>
        </w:rPr>
        <w:t>集中授课∷</w:t>
      </w:r>
      <w:r w:rsidRPr="002F0DBD">
        <w:rPr>
          <w:spacing w:val="-4"/>
          <w:sz w:val="18"/>
          <w:szCs w:val="18"/>
        </w:rPr>
        <w:t xml:space="preserve">   </w:t>
      </w:r>
      <w:r w:rsidRPr="002F0DBD">
        <w:rPr>
          <w:rFonts w:hint="eastAsia"/>
          <w:spacing w:val="-4"/>
          <w:sz w:val="18"/>
          <w:szCs w:val="18"/>
        </w:rPr>
        <w:t xml:space="preserve"> </w:t>
      </w:r>
      <w:r w:rsidR="00C5509A" w:rsidRPr="002F0DBD">
        <w:rPr>
          <w:rFonts w:hAnsi="宋体" w:hint="eastAsia"/>
          <w:spacing w:val="-4"/>
          <w:sz w:val="18"/>
          <w:szCs w:val="18"/>
        </w:rPr>
        <w:t>核心</w:t>
      </w:r>
      <w:proofErr w:type="gramStart"/>
      <w:r w:rsidR="00C5509A" w:rsidRPr="002F0DBD">
        <w:rPr>
          <w:rFonts w:hAnsi="宋体" w:hint="eastAsia"/>
          <w:spacing w:val="-4"/>
          <w:sz w:val="18"/>
          <w:szCs w:val="18"/>
        </w:rPr>
        <w:t>技能训测</w:t>
      </w:r>
      <w:proofErr w:type="gramEnd"/>
      <w:r w:rsidRPr="002F0DBD">
        <w:rPr>
          <w:rFonts w:ascii="宋体" w:hAnsi="宋体" w:hint="eastAsia"/>
          <w:spacing w:val="-4"/>
          <w:sz w:val="18"/>
          <w:szCs w:val="18"/>
        </w:rPr>
        <w:t>※</w:t>
      </w:r>
      <w:r w:rsidR="00FB1BAE" w:rsidRPr="002F0DBD">
        <w:rPr>
          <w:rFonts w:ascii="宋体" w:hAnsi="宋体" w:hint="eastAsia"/>
          <w:spacing w:val="-4"/>
          <w:sz w:val="18"/>
          <w:szCs w:val="18"/>
        </w:rPr>
        <w:t xml:space="preserve">  其他○</w:t>
      </w:r>
    </w:p>
    <w:p w14:paraId="05022EB9" w14:textId="6B05AE98" w:rsidR="0088363A" w:rsidRPr="002F0DBD" w:rsidRDefault="001E061D" w:rsidP="005E175A">
      <w:pPr>
        <w:ind w:firstLine="330"/>
        <w:rPr>
          <w:rFonts w:ascii="宋体" w:hAnsi="宋体"/>
          <w:b/>
          <w:spacing w:val="-4"/>
          <w:sz w:val="18"/>
          <w:szCs w:val="18"/>
        </w:rPr>
      </w:pPr>
      <w:r w:rsidRPr="002F0DBD">
        <w:rPr>
          <w:rFonts w:ascii="宋体" w:hAnsi="宋体" w:hint="eastAsia"/>
          <w:b/>
          <w:spacing w:val="-4"/>
          <w:sz w:val="18"/>
          <w:szCs w:val="18"/>
        </w:rPr>
        <w:t>注：</w:t>
      </w:r>
      <w:r w:rsidR="0088363A" w:rsidRPr="002F0DBD">
        <w:rPr>
          <w:rFonts w:ascii="宋体" w:hAnsi="宋体" w:hint="eastAsia"/>
          <w:b/>
          <w:spacing w:val="-4"/>
          <w:sz w:val="18"/>
          <w:szCs w:val="18"/>
        </w:rPr>
        <w:t>进程中的实践</w:t>
      </w:r>
      <w:proofErr w:type="gramStart"/>
      <w:r w:rsidR="0088363A" w:rsidRPr="002F0DBD">
        <w:rPr>
          <w:rFonts w:ascii="宋体" w:hAnsi="宋体" w:hint="eastAsia"/>
          <w:b/>
          <w:spacing w:val="-4"/>
          <w:sz w:val="18"/>
          <w:szCs w:val="18"/>
        </w:rPr>
        <w:t>环节周</w:t>
      </w:r>
      <w:proofErr w:type="gramEnd"/>
      <w:r w:rsidR="0088363A" w:rsidRPr="002F0DBD">
        <w:rPr>
          <w:rFonts w:ascii="宋体" w:hAnsi="宋体" w:hint="eastAsia"/>
          <w:b/>
          <w:spacing w:val="-4"/>
          <w:sz w:val="18"/>
          <w:szCs w:val="18"/>
        </w:rPr>
        <w:t>次可做调整。</w:t>
      </w:r>
    </w:p>
    <w:p w14:paraId="2D0CD787" w14:textId="08B0B9F7" w:rsidR="007F5D25" w:rsidRPr="002F0DBD" w:rsidRDefault="007F5D25" w:rsidP="005E175A">
      <w:pPr>
        <w:ind w:firstLine="330"/>
        <w:rPr>
          <w:rFonts w:ascii="宋体" w:hAnsi="宋体"/>
          <w:b/>
          <w:spacing w:val="-4"/>
          <w:sz w:val="18"/>
          <w:szCs w:val="18"/>
        </w:rPr>
      </w:pPr>
      <w:r w:rsidRPr="002F0DBD">
        <w:rPr>
          <w:rFonts w:ascii="宋体" w:hAnsi="宋体" w:hint="eastAsia"/>
          <w:b/>
          <w:spacing w:val="-4"/>
          <w:sz w:val="18"/>
          <w:szCs w:val="18"/>
        </w:rPr>
        <w:t xml:space="preserve">     双轨制教学的专业进程可根据批次增加。</w:t>
      </w:r>
    </w:p>
    <w:p w14:paraId="62981A88" w14:textId="003EBC29" w:rsidR="00AB03BE" w:rsidRPr="002F0DBD" w:rsidRDefault="00AB03BE" w:rsidP="005E175A">
      <w:pPr>
        <w:ind w:firstLine="330"/>
        <w:rPr>
          <w:rFonts w:ascii="宋体" w:hAnsi="宋体"/>
          <w:b/>
          <w:spacing w:val="-4"/>
          <w:sz w:val="18"/>
          <w:szCs w:val="18"/>
        </w:rPr>
      </w:pPr>
      <w:r w:rsidRPr="002F0DBD">
        <w:rPr>
          <w:rFonts w:ascii="宋体" w:hAnsi="宋体" w:hint="eastAsia"/>
          <w:b/>
          <w:spacing w:val="-4"/>
          <w:sz w:val="18"/>
          <w:szCs w:val="18"/>
        </w:rPr>
        <w:t xml:space="preserve">     </w:t>
      </w:r>
    </w:p>
    <w:sectPr w:rsidR="00AB03BE" w:rsidRPr="002F0DBD" w:rsidSect="00F67645">
      <w:pgSz w:w="16838" w:h="11906" w:orient="landscape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2EDF9" w14:textId="77777777" w:rsidR="00424D5D" w:rsidRDefault="00424D5D">
      <w:r>
        <w:separator/>
      </w:r>
    </w:p>
  </w:endnote>
  <w:endnote w:type="continuationSeparator" w:id="0">
    <w:p w14:paraId="52AA28BB" w14:textId="77777777" w:rsidR="00424D5D" w:rsidRDefault="0042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2571F" w14:textId="77777777" w:rsidR="003A0CD0" w:rsidRDefault="003A0CD0" w:rsidP="00B94AB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051010" w14:textId="77777777" w:rsidR="003A0CD0" w:rsidRDefault="003A0C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5CFF1" w14:textId="65543309" w:rsidR="003A0CD0" w:rsidRPr="00BF4542" w:rsidRDefault="003A0CD0" w:rsidP="00B94ABF">
    <w:pPr>
      <w:pStyle w:val="a5"/>
      <w:framePr w:wrap="around" w:vAnchor="text" w:hAnchor="margin" w:xAlign="center" w:y="1"/>
      <w:rPr>
        <w:rStyle w:val="a6"/>
        <w:sz w:val="21"/>
        <w:szCs w:val="21"/>
      </w:rPr>
    </w:pPr>
    <w:r>
      <w:rPr>
        <w:rStyle w:val="a6"/>
        <w:sz w:val="21"/>
        <w:szCs w:val="21"/>
      </w:rPr>
      <w:t xml:space="preserve">— </w:t>
    </w:r>
    <w:r w:rsidRPr="00BF4542">
      <w:rPr>
        <w:rStyle w:val="a6"/>
        <w:sz w:val="21"/>
        <w:szCs w:val="21"/>
      </w:rPr>
      <w:fldChar w:fldCharType="begin"/>
    </w:r>
    <w:r w:rsidRPr="00BF4542">
      <w:rPr>
        <w:rStyle w:val="a6"/>
        <w:sz w:val="21"/>
        <w:szCs w:val="21"/>
      </w:rPr>
      <w:instrText xml:space="preserve">PAGE  </w:instrText>
    </w:r>
    <w:r w:rsidRPr="00BF4542">
      <w:rPr>
        <w:rStyle w:val="a6"/>
        <w:sz w:val="21"/>
        <w:szCs w:val="21"/>
      </w:rPr>
      <w:fldChar w:fldCharType="separate"/>
    </w:r>
    <w:r w:rsidR="003C11C6">
      <w:rPr>
        <w:rStyle w:val="a6"/>
        <w:noProof/>
        <w:sz w:val="21"/>
        <w:szCs w:val="21"/>
      </w:rPr>
      <w:t>11</w:t>
    </w:r>
    <w:r w:rsidRPr="00BF4542">
      <w:rPr>
        <w:rStyle w:val="a6"/>
        <w:sz w:val="21"/>
        <w:szCs w:val="21"/>
      </w:rPr>
      <w:fldChar w:fldCharType="end"/>
    </w:r>
    <w:r>
      <w:rPr>
        <w:rStyle w:val="a6"/>
        <w:sz w:val="21"/>
        <w:szCs w:val="21"/>
      </w:rPr>
      <w:t xml:space="preserve"> —</w:t>
    </w:r>
  </w:p>
  <w:p w14:paraId="6F2712EF" w14:textId="77777777" w:rsidR="003A0CD0" w:rsidRDefault="003A0C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E5AE3" w14:textId="77777777" w:rsidR="00424D5D" w:rsidRDefault="00424D5D">
      <w:r>
        <w:separator/>
      </w:r>
    </w:p>
  </w:footnote>
  <w:footnote w:type="continuationSeparator" w:id="0">
    <w:p w14:paraId="130205CC" w14:textId="77777777" w:rsidR="00424D5D" w:rsidRDefault="0042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C6144"/>
    <w:multiLevelType w:val="hybridMultilevel"/>
    <w:tmpl w:val="6EA2BC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A71C55A2">
      <w:start w:val="1"/>
      <w:numFmt w:val="decimal"/>
      <w:lvlText w:val="%3）"/>
      <w:lvlJc w:val="left"/>
      <w:pPr>
        <w:tabs>
          <w:tab w:val="num" w:pos="1240"/>
        </w:tabs>
        <w:ind w:left="12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default"/>
      </w:rPr>
    </w:lvl>
    <w:lvl w:ilvl="4" w:tplc="C1B26CD2">
      <w:start w:val="1"/>
      <w:numFmt w:val="decimal"/>
      <w:lvlText w:val="%5．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4882494"/>
    <w:multiLevelType w:val="multilevel"/>
    <w:tmpl w:val="03566DC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eastAsia"/>
      </w:rPr>
    </w:lvl>
  </w:abstractNum>
  <w:abstractNum w:abstractNumId="2">
    <w:nsid w:val="7BDD2E22"/>
    <w:multiLevelType w:val="hybridMultilevel"/>
    <w:tmpl w:val="80ACBA06"/>
    <w:lvl w:ilvl="0" w:tplc="1494E00A">
      <w:start w:val="2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54"/>
    <w:rsid w:val="0000199F"/>
    <w:rsid w:val="0000226F"/>
    <w:rsid w:val="000054E4"/>
    <w:rsid w:val="0001774C"/>
    <w:rsid w:val="00022055"/>
    <w:rsid w:val="0002224B"/>
    <w:rsid w:val="000234CB"/>
    <w:rsid w:val="0002369C"/>
    <w:rsid w:val="000249F2"/>
    <w:rsid w:val="000264D0"/>
    <w:rsid w:val="0002745D"/>
    <w:rsid w:val="000278A8"/>
    <w:rsid w:val="00032F72"/>
    <w:rsid w:val="0003442D"/>
    <w:rsid w:val="00035B99"/>
    <w:rsid w:val="00036A01"/>
    <w:rsid w:val="000371BD"/>
    <w:rsid w:val="00040B5A"/>
    <w:rsid w:val="00040DAD"/>
    <w:rsid w:val="0004162B"/>
    <w:rsid w:val="00041DE6"/>
    <w:rsid w:val="000454DB"/>
    <w:rsid w:val="00045640"/>
    <w:rsid w:val="00046346"/>
    <w:rsid w:val="00047721"/>
    <w:rsid w:val="00050678"/>
    <w:rsid w:val="00053590"/>
    <w:rsid w:val="000546AC"/>
    <w:rsid w:val="00057495"/>
    <w:rsid w:val="00057AC8"/>
    <w:rsid w:val="00057CD9"/>
    <w:rsid w:val="00057EF3"/>
    <w:rsid w:val="00060294"/>
    <w:rsid w:val="000628A9"/>
    <w:rsid w:val="00062996"/>
    <w:rsid w:val="00063424"/>
    <w:rsid w:val="00063592"/>
    <w:rsid w:val="0007289B"/>
    <w:rsid w:val="00073D24"/>
    <w:rsid w:val="00074D9E"/>
    <w:rsid w:val="000811F4"/>
    <w:rsid w:val="00081345"/>
    <w:rsid w:val="00082CD7"/>
    <w:rsid w:val="00086ABB"/>
    <w:rsid w:val="00086B4A"/>
    <w:rsid w:val="00091729"/>
    <w:rsid w:val="00091F27"/>
    <w:rsid w:val="000924E5"/>
    <w:rsid w:val="0009376A"/>
    <w:rsid w:val="0009389F"/>
    <w:rsid w:val="00093DE6"/>
    <w:rsid w:val="00094E39"/>
    <w:rsid w:val="00095DE1"/>
    <w:rsid w:val="000977F7"/>
    <w:rsid w:val="000979E9"/>
    <w:rsid w:val="00097E34"/>
    <w:rsid w:val="000A3D4B"/>
    <w:rsid w:val="000A4EC3"/>
    <w:rsid w:val="000A7675"/>
    <w:rsid w:val="000B2BB9"/>
    <w:rsid w:val="000B3ADE"/>
    <w:rsid w:val="000B4FB3"/>
    <w:rsid w:val="000C0543"/>
    <w:rsid w:val="000C1BC5"/>
    <w:rsid w:val="000C21F6"/>
    <w:rsid w:val="000C26FC"/>
    <w:rsid w:val="000C4C5F"/>
    <w:rsid w:val="000C5111"/>
    <w:rsid w:val="000C531C"/>
    <w:rsid w:val="000C626D"/>
    <w:rsid w:val="000C66BC"/>
    <w:rsid w:val="000C7660"/>
    <w:rsid w:val="000D0A1C"/>
    <w:rsid w:val="000D0E53"/>
    <w:rsid w:val="000D1375"/>
    <w:rsid w:val="000D23EA"/>
    <w:rsid w:val="000D30A1"/>
    <w:rsid w:val="000D4F72"/>
    <w:rsid w:val="000E2F19"/>
    <w:rsid w:val="000E4CDD"/>
    <w:rsid w:val="000E4D41"/>
    <w:rsid w:val="000E62E7"/>
    <w:rsid w:val="000E69FE"/>
    <w:rsid w:val="000F0F59"/>
    <w:rsid w:val="000F2E10"/>
    <w:rsid w:val="000F36CF"/>
    <w:rsid w:val="000F3DFA"/>
    <w:rsid w:val="000F6751"/>
    <w:rsid w:val="001031FA"/>
    <w:rsid w:val="00103380"/>
    <w:rsid w:val="00105109"/>
    <w:rsid w:val="00112CCA"/>
    <w:rsid w:val="00112CD8"/>
    <w:rsid w:val="00115594"/>
    <w:rsid w:val="00115890"/>
    <w:rsid w:val="001207A3"/>
    <w:rsid w:val="00120A35"/>
    <w:rsid w:val="00121475"/>
    <w:rsid w:val="00123818"/>
    <w:rsid w:val="00125526"/>
    <w:rsid w:val="0012745F"/>
    <w:rsid w:val="00131EFF"/>
    <w:rsid w:val="0013288F"/>
    <w:rsid w:val="0013306F"/>
    <w:rsid w:val="00134136"/>
    <w:rsid w:val="00136A3F"/>
    <w:rsid w:val="00137C53"/>
    <w:rsid w:val="00140B54"/>
    <w:rsid w:val="00142445"/>
    <w:rsid w:val="001430A8"/>
    <w:rsid w:val="001460E8"/>
    <w:rsid w:val="00146B48"/>
    <w:rsid w:val="001474B7"/>
    <w:rsid w:val="00152A07"/>
    <w:rsid w:val="00152D08"/>
    <w:rsid w:val="001530AC"/>
    <w:rsid w:val="0015463B"/>
    <w:rsid w:val="00154710"/>
    <w:rsid w:val="0015667A"/>
    <w:rsid w:val="00157B31"/>
    <w:rsid w:val="0016072D"/>
    <w:rsid w:val="00160FF8"/>
    <w:rsid w:val="00161AD8"/>
    <w:rsid w:val="00162B46"/>
    <w:rsid w:val="00174650"/>
    <w:rsid w:val="00176A9E"/>
    <w:rsid w:val="001802F4"/>
    <w:rsid w:val="00180E42"/>
    <w:rsid w:val="00181958"/>
    <w:rsid w:val="00186E00"/>
    <w:rsid w:val="00197337"/>
    <w:rsid w:val="00197D38"/>
    <w:rsid w:val="00197E85"/>
    <w:rsid w:val="001A01CB"/>
    <w:rsid w:val="001A0C68"/>
    <w:rsid w:val="001A1BEA"/>
    <w:rsid w:val="001A1EB0"/>
    <w:rsid w:val="001A245D"/>
    <w:rsid w:val="001A24FB"/>
    <w:rsid w:val="001A265A"/>
    <w:rsid w:val="001A331A"/>
    <w:rsid w:val="001B1594"/>
    <w:rsid w:val="001B2622"/>
    <w:rsid w:val="001B5A7B"/>
    <w:rsid w:val="001C0B8C"/>
    <w:rsid w:val="001C5CA4"/>
    <w:rsid w:val="001C7D42"/>
    <w:rsid w:val="001D1BBA"/>
    <w:rsid w:val="001D1C3C"/>
    <w:rsid w:val="001D1FB8"/>
    <w:rsid w:val="001D4BB1"/>
    <w:rsid w:val="001D4D23"/>
    <w:rsid w:val="001D5729"/>
    <w:rsid w:val="001D6050"/>
    <w:rsid w:val="001D6573"/>
    <w:rsid w:val="001E061D"/>
    <w:rsid w:val="001E0C6B"/>
    <w:rsid w:val="001E6470"/>
    <w:rsid w:val="001E65A8"/>
    <w:rsid w:val="001F118B"/>
    <w:rsid w:val="001F3490"/>
    <w:rsid w:val="001F4295"/>
    <w:rsid w:val="001F4496"/>
    <w:rsid w:val="001F5E08"/>
    <w:rsid w:val="001F7087"/>
    <w:rsid w:val="002019E9"/>
    <w:rsid w:val="0020414F"/>
    <w:rsid w:val="002071E2"/>
    <w:rsid w:val="00207EAA"/>
    <w:rsid w:val="002102CB"/>
    <w:rsid w:val="002108D8"/>
    <w:rsid w:val="00212A76"/>
    <w:rsid w:val="00214482"/>
    <w:rsid w:val="00215580"/>
    <w:rsid w:val="00216E55"/>
    <w:rsid w:val="00223A89"/>
    <w:rsid w:val="0022617E"/>
    <w:rsid w:val="00226573"/>
    <w:rsid w:val="00231429"/>
    <w:rsid w:val="00233C3A"/>
    <w:rsid w:val="002349A0"/>
    <w:rsid w:val="00240016"/>
    <w:rsid w:val="0024013C"/>
    <w:rsid w:val="0024164F"/>
    <w:rsid w:val="00241733"/>
    <w:rsid w:val="0024306B"/>
    <w:rsid w:val="00243A26"/>
    <w:rsid w:val="00243AB4"/>
    <w:rsid w:val="00243B78"/>
    <w:rsid w:val="00244643"/>
    <w:rsid w:val="00247B5A"/>
    <w:rsid w:val="00254765"/>
    <w:rsid w:val="00255B9F"/>
    <w:rsid w:val="002576BD"/>
    <w:rsid w:val="00260AC4"/>
    <w:rsid w:val="0026127E"/>
    <w:rsid w:val="0026129E"/>
    <w:rsid w:val="00264879"/>
    <w:rsid w:val="00264B7E"/>
    <w:rsid w:val="00264E8A"/>
    <w:rsid w:val="00265E97"/>
    <w:rsid w:val="00272129"/>
    <w:rsid w:val="002743C3"/>
    <w:rsid w:val="00275997"/>
    <w:rsid w:val="002800D6"/>
    <w:rsid w:val="00281D09"/>
    <w:rsid w:val="00286F72"/>
    <w:rsid w:val="00291791"/>
    <w:rsid w:val="0029355C"/>
    <w:rsid w:val="00294258"/>
    <w:rsid w:val="002944A8"/>
    <w:rsid w:val="00295292"/>
    <w:rsid w:val="002A62A7"/>
    <w:rsid w:val="002B0036"/>
    <w:rsid w:val="002B23CD"/>
    <w:rsid w:val="002B3E28"/>
    <w:rsid w:val="002B4318"/>
    <w:rsid w:val="002B4C39"/>
    <w:rsid w:val="002B6685"/>
    <w:rsid w:val="002B7E0C"/>
    <w:rsid w:val="002C0169"/>
    <w:rsid w:val="002C2D44"/>
    <w:rsid w:val="002C5296"/>
    <w:rsid w:val="002C68A9"/>
    <w:rsid w:val="002C76A9"/>
    <w:rsid w:val="002D23AB"/>
    <w:rsid w:val="002D3CF9"/>
    <w:rsid w:val="002D427E"/>
    <w:rsid w:val="002D4AD7"/>
    <w:rsid w:val="002E2A7F"/>
    <w:rsid w:val="002E3A77"/>
    <w:rsid w:val="002F0DBD"/>
    <w:rsid w:val="002F32D6"/>
    <w:rsid w:val="002F4764"/>
    <w:rsid w:val="00301819"/>
    <w:rsid w:val="0030226D"/>
    <w:rsid w:val="00305366"/>
    <w:rsid w:val="00307521"/>
    <w:rsid w:val="00310F98"/>
    <w:rsid w:val="003115E0"/>
    <w:rsid w:val="00312FEF"/>
    <w:rsid w:val="003210D2"/>
    <w:rsid w:val="00321940"/>
    <w:rsid w:val="003242BD"/>
    <w:rsid w:val="00324C6D"/>
    <w:rsid w:val="0032548E"/>
    <w:rsid w:val="00325CD3"/>
    <w:rsid w:val="003261ED"/>
    <w:rsid w:val="0032764C"/>
    <w:rsid w:val="0032787B"/>
    <w:rsid w:val="003333A8"/>
    <w:rsid w:val="0034205C"/>
    <w:rsid w:val="003430DC"/>
    <w:rsid w:val="0034562C"/>
    <w:rsid w:val="003461DE"/>
    <w:rsid w:val="00350847"/>
    <w:rsid w:val="00352F97"/>
    <w:rsid w:val="00354F2E"/>
    <w:rsid w:val="00361051"/>
    <w:rsid w:val="00361405"/>
    <w:rsid w:val="00361800"/>
    <w:rsid w:val="00362930"/>
    <w:rsid w:val="00363BB6"/>
    <w:rsid w:val="00363E0E"/>
    <w:rsid w:val="0036424F"/>
    <w:rsid w:val="00367D3A"/>
    <w:rsid w:val="00373D4C"/>
    <w:rsid w:val="003744A7"/>
    <w:rsid w:val="00375235"/>
    <w:rsid w:val="00375F62"/>
    <w:rsid w:val="00382BEB"/>
    <w:rsid w:val="00383F7D"/>
    <w:rsid w:val="00385336"/>
    <w:rsid w:val="00385A18"/>
    <w:rsid w:val="003931EF"/>
    <w:rsid w:val="00393980"/>
    <w:rsid w:val="00393CCA"/>
    <w:rsid w:val="00393F37"/>
    <w:rsid w:val="0039549B"/>
    <w:rsid w:val="00396EC3"/>
    <w:rsid w:val="00397DB1"/>
    <w:rsid w:val="003A07A3"/>
    <w:rsid w:val="003A0CD0"/>
    <w:rsid w:val="003A1352"/>
    <w:rsid w:val="003A4870"/>
    <w:rsid w:val="003B2C3B"/>
    <w:rsid w:val="003B2FFF"/>
    <w:rsid w:val="003B5470"/>
    <w:rsid w:val="003B5E14"/>
    <w:rsid w:val="003B6B7C"/>
    <w:rsid w:val="003C05DC"/>
    <w:rsid w:val="003C0863"/>
    <w:rsid w:val="003C11C6"/>
    <w:rsid w:val="003C1D58"/>
    <w:rsid w:val="003C293D"/>
    <w:rsid w:val="003C3F3F"/>
    <w:rsid w:val="003C7FCB"/>
    <w:rsid w:val="003D15C0"/>
    <w:rsid w:val="003D6072"/>
    <w:rsid w:val="003D6977"/>
    <w:rsid w:val="003E4513"/>
    <w:rsid w:val="003E577E"/>
    <w:rsid w:val="003E7CB4"/>
    <w:rsid w:val="003F2346"/>
    <w:rsid w:val="003F2416"/>
    <w:rsid w:val="003F3B16"/>
    <w:rsid w:val="003F3C98"/>
    <w:rsid w:val="003F48A5"/>
    <w:rsid w:val="003F4F4E"/>
    <w:rsid w:val="00402189"/>
    <w:rsid w:val="00402FF2"/>
    <w:rsid w:val="00404BDA"/>
    <w:rsid w:val="004073ED"/>
    <w:rsid w:val="00407F7D"/>
    <w:rsid w:val="004133FA"/>
    <w:rsid w:val="00414DB6"/>
    <w:rsid w:val="00417932"/>
    <w:rsid w:val="004204AD"/>
    <w:rsid w:val="00424362"/>
    <w:rsid w:val="00424D5D"/>
    <w:rsid w:val="00425769"/>
    <w:rsid w:val="00425DA0"/>
    <w:rsid w:val="00426EC3"/>
    <w:rsid w:val="0042750B"/>
    <w:rsid w:val="00431249"/>
    <w:rsid w:val="00431C90"/>
    <w:rsid w:val="00432A12"/>
    <w:rsid w:val="00436C06"/>
    <w:rsid w:val="00443A2F"/>
    <w:rsid w:val="004464A6"/>
    <w:rsid w:val="0045071F"/>
    <w:rsid w:val="00450B91"/>
    <w:rsid w:val="0045530A"/>
    <w:rsid w:val="00457FEC"/>
    <w:rsid w:val="004619C4"/>
    <w:rsid w:val="004704EF"/>
    <w:rsid w:val="0047425D"/>
    <w:rsid w:val="00474904"/>
    <w:rsid w:val="00475352"/>
    <w:rsid w:val="00476025"/>
    <w:rsid w:val="00486BD7"/>
    <w:rsid w:val="00487B8B"/>
    <w:rsid w:val="00490056"/>
    <w:rsid w:val="00495596"/>
    <w:rsid w:val="0049685E"/>
    <w:rsid w:val="004A48B8"/>
    <w:rsid w:val="004B06F8"/>
    <w:rsid w:val="004B14BE"/>
    <w:rsid w:val="004B307A"/>
    <w:rsid w:val="004B3B23"/>
    <w:rsid w:val="004B4AB2"/>
    <w:rsid w:val="004B58E9"/>
    <w:rsid w:val="004B5FE4"/>
    <w:rsid w:val="004B74F1"/>
    <w:rsid w:val="004C254B"/>
    <w:rsid w:val="004C344C"/>
    <w:rsid w:val="004C4B84"/>
    <w:rsid w:val="004C4EB8"/>
    <w:rsid w:val="004C66DD"/>
    <w:rsid w:val="004D127E"/>
    <w:rsid w:val="004D17AE"/>
    <w:rsid w:val="004D2AED"/>
    <w:rsid w:val="004D3CD3"/>
    <w:rsid w:val="004E2153"/>
    <w:rsid w:val="004E6A10"/>
    <w:rsid w:val="004E7E07"/>
    <w:rsid w:val="004F2656"/>
    <w:rsid w:val="004F3328"/>
    <w:rsid w:val="004F394B"/>
    <w:rsid w:val="004F401C"/>
    <w:rsid w:val="004F4EA2"/>
    <w:rsid w:val="004F61A1"/>
    <w:rsid w:val="00502F42"/>
    <w:rsid w:val="00504048"/>
    <w:rsid w:val="00505243"/>
    <w:rsid w:val="00505467"/>
    <w:rsid w:val="005061C8"/>
    <w:rsid w:val="005063B5"/>
    <w:rsid w:val="00510060"/>
    <w:rsid w:val="0051108A"/>
    <w:rsid w:val="00512094"/>
    <w:rsid w:val="00512901"/>
    <w:rsid w:val="005167A5"/>
    <w:rsid w:val="00517748"/>
    <w:rsid w:val="005201DF"/>
    <w:rsid w:val="00520757"/>
    <w:rsid w:val="0052141A"/>
    <w:rsid w:val="00525E50"/>
    <w:rsid w:val="00525EF0"/>
    <w:rsid w:val="005268B7"/>
    <w:rsid w:val="0052756C"/>
    <w:rsid w:val="00527D04"/>
    <w:rsid w:val="00530535"/>
    <w:rsid w:val="0053236C"/>
    <w:rsid w:val="00535FE8"/>
    <w:rsid w:val="00536F5E"/>
    <w:rsid w:val="00537E6A"/>
    <w:rsid w:val="00543036"/>
    <w:rsid w:val="005435E0"/>
    <w:rsid w:val="00545261"/>
    <w:rsid w:val="00547F8A"/>
    <w:rsid w:val="005502CA"/>
    <w:rsid w:val="00552A0A"/>
    <w:rsid w:val="0055426E"/>
    <w:rsid w:val="005578EA"/>
    <w:rsid w:val="00557C47"/>
    <w:rsid w:val="005600D2"/>
    <w:rsid w:val="005665B2"/>
    <w:rsid w:val="00567029"/>
    <w:rsid w:val="00567EC7"/>
    <w:rsid w:val="0057159A"/>
    <w:rsid w:val="00571B8B"/>
    <w:rsid w:val="0057467E"/>
    <w:rsid w:val="00575193"/>
    <w:rsid w:val="00576583"/>
    <w:rsid w:val="00577455"/>
    <w:rsid w:val="00577ADD"/>
    <w:rsid w:val="00580304"/>
    <w:rsid w:val="0058295D"/>
    <w:rsid w:val="005850A2"/>
    <w:rsid w:val="005869A0"/>
    <w:rsid w:val="00593EED"/>
    <w:rsid w:val="00594006"/>
    <w:rsid w:val="005976D7"/>
    <w:rsid w:val="00597EED"/>
    <w:rsid w:val="005A07DF"/>
    <w:rsid w:val="005A3378"/>
    <w:rsid w:val="005A487D"/>
    <w:rsid w:val="005A4ACB"/>
    <w:rsid w:val="005A4CE2"/>
    <w:rsid w:val="005A50D2"/>
    <w:rsid w:val="005A5268"/>
    <w:rsid w:val="005A6F9E"/>
    <w:rsid w:val="005A713A"/>
    <w:rsid w:val="005B091B"/>
    <w:rsid w:val="005B17BA"/>
    <w:rsid w:val="005B1A7D"/>
    <w:rsid w:val="005B1DB1"/>
    <w:rsid w:val="005B3D0A"/>
    <w:rsid w:val="005B508A"/>
    <w:rsid w:val="005B57FA"/>
    <w:rsid w:val="005B6243"/>
    <w:rsid w:val="005B69C2"/>
    <w:rsid w:val="005C0A65"/>
    <w:rsid w:val="005C39DD"/>
    <w:rsid w:val="005C4B34"/>
    <w:rsid w:val="005C77A6"/>
    <w:rsid w:val="005D1172"/>
    <w:rsid w:val="005D5269"/>
    <w:rsid w:val="005D57D2"/>
    <w:rsid w:val="005D629B"/>
    <w:rsid w:val="005D71D1"/>
    <w:rsid w:val="005E175A"/>
    <w:rsid w:val="005E1E5F"/>
    <w:rsid w:val="005E5991"/>
    <w:rsid w:val="005E6A9C"/>
    <w:rsid w:val="005F0AEA"/>
    <w:rsid w:val="005F1D1E"/>
    <w:rsid w:val="005F2166"/>
    <w:rsid w:val="005F3131"/>
    <w:rsid w:val="005F527E"/>
    <w:rsid w:val="005F5855"/>
    <w:rsid w:val="00600AFF"/>
    <w:rsid w:val="00602462"/>
    <w:rsid w:val="0060394F"/>
    <w:rsid w:val="00603964"/>
    <w:rsid w:val="00603EC2"/>
    <w:rsid w:val="00604DFF"/>
    <w:rsid w:val="00605564"/>
    <w:rsid w:val="00607F5A"/>
    <w:rsid w:val="00611B13"/>
    <w:rsid w:val="00614534"/>
    <w:rsid w:val="00616125"/>
    <w:rsid w:val="006174DF"/>
    <w:rsid w:val="006208F1"/>
    <w:rsid w:val="00620DFE"/>
    <w:rsid w:val="00620E6F"/>
    <w:rsid w:val="00622839"/>
    <w:rsid w:val="00623C34"/>
    <w:rsid w:val="006269C9"/>
    <w:rsid w:val="00626D7F"/>
    <w:rsid w:val="00627000"/>
    <w:rsid w:val="00631A93"/>
    <w:rsid w:val="00631B47"/>
    <w:rsid w:val="006325B5"/>
    <w:rsid w:val="00635F97"/>
    <w:rsid w:val="00637DC6"/>
    <w:rsid w:val="00640B2A"/>
    <w:rsid w:val="006434B4"/>
    <w:rsid w:val="00643ED1"/>
    <w:rsid w:val="00647715"/>
    <w:rsid w:val="00650917"/>
    <w:rsid w:val="00650A7D"/>
    <w:rsid w:val="006514FD"/>
    <w:rsid w:val="006524B5"/>
    <w:rsid w:val="0065276C"/>
    <w:rsid w:val="0065370D"/>
    <w:rsid w:val="006558CA"/>
    <w:rsid w:val="00660802"/>
    <w:rsid w:val="006612B8"/>
    <w:rsid w:val="0066140D"/>
    <w:rsid w:val="006644AA"/>
    <w:rsid w:val="00664CEE"/>
    <w:rsid w:val="006657BD"/>
    <w:rsid w:val="006667FC"/>
    <w:rsid w:val="0066699F"/>
    <w:rsid w:val="00672F37"/>
    <w:rsid w:val="00673735"/>
    <w:rsid w:val="006767FC"/>
    <w:rsid w:val="00676E3A"/>
    <w:rsid w:val="00680A33"/>
    <w:rsid w:val="006814EC"/>
    <w:rsid w:val="00682B3F"/>
    <w:rsid w:val="0068518F"/>
    <w:rsid w:val="006856EF"/>
    <w:rsid w:val="0068655B"/>
    <w:rsid w:val="006908E2"/>
    <w:rsid w:val="00692333"/>
    <w:rsid w:val="0069240F"/>
    <w:rsid w:val="00692BF4"/>
    <w:rsid w:val="00692CA5"/>
    <w:rsid w:val="006932B4"/>
    <w:rsid w:val="00697380"/>
    <w:rsid w:val="0069763C"/>
    <w:rsid w:val="006977D4"/>
    <w:rsid w:val="006A17A0"/>
    <w:rsid w:val="006A19A3"/>
    <w:rsid w:val="006A414D"/>
    <w:rsid w:val="006A5630"/>
    <w:rsid w:val="006A5F3E"/>
    <w:rsid w:val="006A6708"/>
    <w:rsid w:val="006A79B3"/>
    <w:rsid w:val="006A7ACC"/>
    <w:rsid w:val="006B6C98"/>
    <w:rsid w:val="006C26A1"/>
    <w:rsid w:val="006C3A47"/>
    <w:rsid w:val="006C49FF"/>
    <w:rsid w:val="006C5708"/>
    <w:rsid w:val="006C5BAC"/>
    <w:rsid w:val="006D1392"/>
    <w:rsid w:val="006D367F"/>
    <w:rsid w:val="006D56A7"/>
    <w:rsid w:val="006D7333"/>
    <w:rsid w:val="006D7CC8"/>
    <w:rsid w:val="006D7E03"/>
    <w:rsid w:val="006E0508"/>
    <w:rsid w:val="006E1591"/>
    <w:rsid w:val="006E1A53"/>
    <w:rsid w:val="006E1ADA"/>
    <w:rsid w:val="006E5F3E"/>
    <w:rsid w:val="006F12C9"/>
    <w:rsid w:val="006F203A"/>
    <w:rsid w:val="006F22F0"/>
    <w:rsid w:val="006F410B"/>
    <w:rsid w:val="006F4179"/>
    <w:rsid w:val="006F6681"/>
    <w:rsid w:val="006F7F47"/>
    <w:rsid w:val="00701268"/>
    <w:rsid w:val="00703A3E"/>
    <w:rsid w:val="00710160"/>
    <w:rsid w:val="0071445D"/>
    <w:rsid w:val="0071606A"/>
    <w:rsid w:val="00720AF6"/>
    <w:rsid w:val="007215E9"/>
    <w:rsid w:val="00723573"/>
    <w:rsid w:val="007237F3"/>
    <w:rsid w:val="00723847"/>
    <w:rsid w:val="00727B41"/>
    <w:rsid w:val="0073301B"/>
    <w:rsid w:val="00734470"/>
    <w:rsid w:val="0073494E"/>
    <w:rsid w:val="00735018"/>
    <w:rsid w:val="007419DD"/>
    <w:rsid w:val="007427E4"/>
    <w:rsid w:val="00744676"/>
    <w:rsid w:val="0074695F"/>
    <w:rsid w:val="00746EED"/>
    <w:rsid w:val="00747F9F"/>
    <w:rsid w:val="00750325"/>
    <w:rsid w:val="00751E19"/>
    <w:rsid w:val="00752990"/>
    <w:rsid w:val="00752A0B"/>
    <w:rsid w:val="00753656"/>
    <w:rsid w:val="00755C73"/>
    <w:rsid w:val="007561AA"/>
    <w:rsid w:val="00756CD4"/>
    <w:rsid w:val="00757A16"/>
    <w:rsid w:val="0076172B"/>
    <w:rsid w:val="00762EE2"/>
    <w:rsid w:val="00763139"/>
    <w:rsid w:val="00763617"/>
    <w:rsid w:val="007638A4"/>
    <w:rsid w:val="007660B2"/>
    <w:rsid w:val="00766A7B"/>
    <w:rsid w:val="00766F69"/>
    <w:rsid w:val="00767218"/>
    <w:rsid w:val="00767950"/>
    <w:rsid w:val="00767F94"/>
    <w:rsid w:val="0077055A"/>
    <w:rsid w:val="0077353E"/>
    <w:rsid w:val="007831A2"/>
    <w:rsid w:val="007851CA"/>
    <w:rsid w:val="0079023B"/>
    <w:rsid w:val="00790D85"/>
    <w:rsid w:val="0079497E"/>
    <w:rsid w:val="00796065"/>
    <w:rsid w:val="00796A75"/>
    <w:rsid w:val="00796B6B"/>
    <w:rsid w:val="007971E3"/>
    <w:rsid w:val="007A2193"/>
    <w:rsid w:val="007A2A0E"/>
    <w:rsid w:val="007A4C7D"/>
    <w:rsid w:val="007A4C9D"/>
    <w:rsid w:val="007B326B"/>
    <w:rsid w:val="007B3D02"/>
    <w:rsid w:val="007B47BB"/>
    <w:rsid w:val="007B4DD0"/>
    <w:rsid w:val="007B4DD7"/>
    <w:rsid w:val="007B5891"/>
    <w:rsid w:val="007B5B86"/>
    <w:rsid w:val="007B6655"/>
    <w:rsid w:val="007B6DDD"/>
    <w:rsid w:val="007B7EAC"/>
    <w:rsid w:val="007C0154"/>
    <w:rsid w:val="007C18C7"/>
    <w:rsid w:val="007C5F57"/>
    <w:rsid w:val="007C7005"/>
    <w:rsid w:val="007C7AF2"/>
    <w:rsid w:val="007D23B8"/>
    <w:rsid w:val="007D3E0E"/>
    <w:rsid w:val="007D7B3C"/>
    <w:rsid w:val="007E1E8F"/>
    <w:rsid w:val="007E2589"/>
    <w:rsid w:val="007E519B"/>
    <w:rsid w:val="007F1737"/>
    <w:rsid w:val="007F1E91"/>
    <w:rsid w:val="007F352E"/>
    <w:rsid w:val="007F3977"/>
    <w:rsid w:val="007F3EED"/>
    <w:rsid w:val="007F4F1B"/>
    <w:rsid w:val="007F5D25"/>
    <w:rsid w:val="007F68EF"/>
    <w:rsid w:val="008043BD"/>
    <w:rsid w:val="0081011F"/>
    <w:rsid w:val="00811496"/>
    <w:rsid w:val="0081311D"/>
    <w:rsid w:val="008152C5"/>
    <w:rsid w:val="00820153"/>
    <w:rsid w:val="008206F6"/>
    <w:rsid w:val="00822FD6"/>
    <w:rsid w:val="008244FB"/>
    <w:rsid w:val="00824824"/>
    <w:rsid w:val="008255AE"/>
    <w:rsid w:val="00826928"/>
    <w:rsid w:val="00832849"/>
    <w:rsid w:val="008344A6"/>
    <w:rsid w:val="00836DDA"/>
    <w:rsid w:val="00837C54"/>
    <w:rsid w:val="008417AB"/>
    <w:rsid w:val="00845CE5"/>
    <w:rsid w:val="0085245F"/>
    <w:rsid w:val="008537D5"/>
    <w:rsid w:val="00853BF7"/>
    <w:rsid w:val="00855115"/>
    <w:rsid w:val="008619A4"/>
    <w:rsid w:val="008637AE"/>
    <w:rsid w:val="00866108"/>
    <w:rsid w:val="00867136"/>
    <w:rsid w:val="008674FE"/>
    <w:rsid w:val="00871249"/>
    <w:rsid w:val="0087240D"/>
    <w:rsid w:val="00872CDD"/>
    <w:rsid w:val="008826FF"/>
    <w:rsid w:val="0088363A"/>
    <w:rsid w:val="008842BF"/>
    <w:rsid w:val="0088452F"/>
    <w:rsid w:val="00886919"/>
    <w:rsid w:val="00886E27"/>
    <w:rsid w:val="00890B0D"/>
    <w:rsid w:val="00893290"/>
    <w:rsid w:val="00893B97"/>
    <w:rsid w:val="00894EC7"/>
    <w:rsid w:val="00895BFF"/>
    <w:rsid w:val="00895F76"/>
    <w:rsid w:val="00896237"/>
    <w:rsid w:val="008A126E"/>
    <w:rsid w:val="008A1F54"/>
    <w:rsid w:val="008A38A4"/>
    <w:rsid w:val="008A5B15"/>
    <w:rsid w:val="008A6719"/>
    <w:rsid w:val="008B1EF6"/>
    <w:rsid w:val="008B2010"/>
    <w:rsid w:val="008B3674"/>
    <w:rsid w:val="008B58FD"/>
    <w:rsid w:val="008B5A99"/>
    <w:rsid w:val="008B5C3C"/>
    <w:rsid w:val="008B6874"/>
    <w:rsid w:val="008B76FC"/>
    <w:rsid w:val="008C085C"/>
    <w:rsid w:val="008C2D47"/>
    <w:rsid w:val="008C32CD"/>
    <w:rsid w:val="008C41C3"/>
    <w:rsid w:val="008C67D9"/>
    <w:rsid w:val="008D2308"/>
    <w:rsid w:val="008D50A1"/>
    <w:rsid w:val="008D5D1C"/>
    <w:rsid w:val="008D6509"/>
    <w:rsid w:val="008D65F7"/>
    <w:rsid w:val="008D6D2A"/>
    <w:rsid w:val="008D777F"/>
    <w:rsid w:val="008E1770"/>
    <w:rsid w:val="008E1D10"/>
    <w:rsid w:val="008E34F6"/>
    <w:rsid w:val="008F1289"/>
    <w:rsid w:val="008F1674"/>
    <w:rsid w:val="008F4392"/>
    <w:rsid w:val="008F4E89"/>
    <w:rsid w:val="00900301"/>
    <w:rsid w:val="00901C43"/>
    <w:rsid w:val="00901DE3"/>
    <w:rsid w:val="00903E6E"/>
    <w:rsid w:val="009045F1"/>
    <w:rsid w:val="00906DA3"/>
    <w:rsid w:val="00906E14"/>
    <w:rsid w:val="009154C7"/>
    <w:rsid w:val="009201AE"/>
    <w:rsid w:val="009209F2"/>
    <w:rsid w:val="009210BB"/>
    <w:rsid w:val="0092257F"/>
    <w:rsid w:val="009229B2"/>
    <w:rsid w:val="00924E85"/>
    <w:rsid w:val="00925105"/>
    <w:rsid w:val="00931973"/>
    <w:rsid w:val="00932115"/>
    <w:rsid w:val="0093380B"/>
    <w:rsid w:val="00934731"/>
    <w:rsid w:val="009351C9"/>
    <w:rsid w:val="00944BE4"/>
    <w:rsid w:val="00945625"/>
    <w:rsid w:val="00950EE4"/>
    <w:rsid w:val="00951316"/>
    <w:rsid w:val="00953A6C"/>
    <w:rsid w:val="00954CD3"/>
    <w:rsid w:val="0095618F"/>
    <w:rsid w:val="00957ACB"/>
    <w:rsid w:val="00963547"/>
    <w:rsid w:val="00964FC0"/>
    <w:rsid w:val="00965DF9"/>
    <w:rsid w:val="00966B0E"/>
    <w:rsid w:val="00970AC7"/>
    <w:rsid w:val="00971885"/>
    <w:rsid w:val="00975FDC"/>
    <w:rsid w:val="00976DC0"/>
    <w:rsid w:val="009778CE"/>
    <w:rsid w:val="0098055B"/>
    <w:rsid w:val="0098117F"/>
    <w:rsid w:val="00982914"/>
    <w:rsid w:val="00982FB4"/>
    <w:rsid w:val="00984669"/>
    <w:rsid w:val="0098499A"/>
    <w:rsid w:val="00985882"/>
    <w:rsid w:val="009860FB"/>
    <w:rsid w:val="0098628F"/>
    <w:rsid w:val="00986515"/>
    <w:rsid w:val="0099046C"/>
    <w:rsid w:val="00993532"/>
    <w:rsid w:val="009971C4"/>
    <w:rsid w:val="009975B5"/>
    <w:rsid w:val="009A0833"/>
    <w:rsid w:val="009A4DFA"/>
    <w:rsid w:val="009A5022"/>
    <w:rsid w:val="009A6F9C"/>
    <w:rsid w:val="009B4A33"/>
    <w:rsid w:val="009B546E"/>
    <w:rsid w:val="009B59E3"/>
    <w:rsid w:val="009B6C9E"/>
    <w:rsid w:val="009C18A0"/>
    <w:rsid w:val="009C2DB4"/>
    <w:rsid w:val="009C542E"/>
    <w:rsid w:val="009C5B8B"/>
    <w:rsid w:val="009C62E2"/>
    <w:rsid w:val="009C6C4E"/>
    <w:rsid w:val="009D08AB"/>
    <w:rsid w:val="009D27A4"/>
    <w:rsid w:val="009D2FAB"/>
    <w:rsid w:val="009D36F4"/>
    <w:rsid w:val="009D3BCF"/>
    <w:rsid w:val="009D414E"/>
    <w:rsid w:val="009D4972"/>
    <w:rsid w:val="009D62AA"/>
    <w:rsid w:val="009D72A5"/>
    <w:rsid w:val="009D7E51"/>
    <w:rsid w:val="009E18C7"/>
    <w:rsid w:val="009E2935"/>
    <w:rsid w:val="009E31A4"/>
    <w:rsid w:val="009E394C"/>
    <w:rsid w:val="009E3E56"/>
    <w:rsid w:val="009E473B"/>
    <w:rsid w:val="009E4E7B"/>
    <w:rsid w:val="009F04F3"/>
    <w:rsid w:val="009F1BF9"/>
    <w:rsid w:val="009F35CA"/>
    <w:rsid w:val="009F7E59"/>
    <w:rsid w:val="00A026A8"/>
    <w:rsid w:val="00A02CF6"/>
    <w:rsid w:val="00A037F8"/>
    <w:rsid w:val="00A064A7"/>
    <w:rsid w:val="00A0688F"/>
    <w:rsid w:val="00A10A2A"/>
    <w:rsid w:val="00A113D9"/>
    <w:rsid w:val="00A12255"/>
    <w:rsid w:val="00A16689"/>
    <w:rsid w:val="00A16E25"/>
    <w:rsid w:val="00A174E5"/>
    <w:rsid w:val="00A179D8"/>
    <w:rsid w:val="00A24B9C"/>
    <w:rsid w:val="00A25530"/>
    <w:rsid w:val="00A30E2F"/>
    <w:rsid w:val="00A31F37"/>
    <w:rsid w:val="00A32985"/>
    <w:rsid w:val="00A35D64"/>
    <w:rsid w:val="00A424B7"/>
    <w:rsid w:val="00A43588"/>
    <w:rsid w:val="00A43B24"/>
    <w:rsid w:val="00A460D0"/>
    <w:rsid w:val="00A4717F"/>
    <w:rsid w:val="00A5368A"/>
    <w:rsid w:val="00A543B6"/>
    <w:rsid w:val="00A54B0B"/>
    <w:rsid w:val="00A57C28"/>
    <w:rsid w:val="00A6075E"/>
    <w:rsid w:val="00A6175A"/>
    <w:rsid w:val="00A636C2"/>
    <w:rsid w:val="00A636DD"/>
    <w:rsid w:val="00A648EC"/>
    <w:rsid w:val="00A715B0"/>
    <w:rsid w:val="00A71B10"/>
    <w:rsid w:val="00A73864"/>
    <w:rsid w:val="00A75585"/>
    <w:rsid w:val="00A80D01"/>
    <w:rsid w:val="00A8117F"/>
    <w:rsid w:val="00A82528"/>
    <w:rsid w:val="00A8257E"/>
    <w:rsid w:val="00A82C3E"/>
    <w:rsid w:val="00A83EAA"/>
    <w:rsid w:val="00A86BE8"/>
    <w:rsid w:val="00A919CD"/>
    <w:rsid w:val="00A91B91"/>
    <w:rsid w:val="00A92099"/>
    <w:rsid w:val="00A92462"/>
    <w:rsid w:val="00A94D55"/>
    <w:rsid w:val="00A952F2"/>
    <w:rsid w:val="00A96BF9"/>
    <w:rsid w:val="00AA0751"/>
    <w:rsid w:val="00AA2428"/>
    <w:rsid w:val="00AA2E18"/>
    <w:rsid w:val="00AA38D2"/>
    <w:rsid w:val="00AB03BE"/>
    <w:rsid w:val="00AB43D6"/>
    <w:rsid w:val="00AB6C60"/>
    <w:rsid w:val="00AB7A39"/>
    <w:rsid w:val="00AC1352"/>
    <w:rsid w:val="00AC1E70"/>
    <w:rsid w:val="00AC45CA"/>
    <w:rsid w:val="00AC4F55"/>
    <w:rsid w:val="00AD1D48"/>
    <w:rsid w:val="00AD4475"/>
    <w:rsid w:val="00AD556F"/>
    <w:rsid w:val="00AD5916"/>
    <w:rsid w:val="00AD59ED"/>
    <w:rsid w:val="00AD783F"/>
    <w:rsid w:val="00AE1977"/>
    <w:rsid w:val="00AE1BE5"/>
    <w:rsid w:val="00AE1CC8"/>
    <w:rsid w:val="00AE2892"/>
    <w:rsid w:val="00AE31A8"/>
    <w:rsid w:val="00AE3D8C"/>
    <w:rsid w:val="00AE58DE"/>
    <w:rsid w:val="00AE5AF4"/>
    <w:rsid w:val="00AE7137"/>
    <w:rsid w:val="00AF4BEF"/>
    <w:rsid w:val="00AF57C7"/>
    <w:rsid w:val="00AF5FB3"/>
    <w:rsid w:val="00AF76B0"/>
    <w:rsid w:val="00AF7C67"/>
    <w:rsid w:val="00B000D2"/>
    <w:rsid w:val="00B0032D"/>
    <w:rsid w:val="00B0596C"/>
    <w:rsid w:val="00B10848"/>
    <w:rsid w:val="00B10CEF"/>
    <w:rsid w:val="00B11629"/>
    <w:rsid w:val="00B11A1E"/>
    <w:rsid w:val="00B12D36"/>
    <w:rsid w:val="00B14772"/>
    <w:rsid w:val="00B15703"/>
    <w:rsid w:val="00B159D7"/>
    <w:rsid w:val="00B16506"/>
    <w:rsid w:val="00B229D4"/>
    <w:rsid w:val="00B24640"/>
    <w:rsid w:val="00B313D1"/>
    <w:rsid w:val="00B33407"/>
    <w:rsid w:val="00B34D8D"/>
    <w:rsid w:val="00B351A5"/>
    <w:rsid w:val="00B35326"/>
    <w:rsid w:val="00B35385"/>
    <w:rsid w:val="00B367F1"/>
    <w:rsid w:val="00B37A34"/>
    <w:rsid w:val="00B37F9D"/>
    <w:rsid w:val="00B40A34"/>
    <w:rsid w:val="00B4508A"/>
    <w:rsid w:val="00B468EE"/>
    <w:rsid w:val="00B51565"/>
    <w:rsid w:val="00B524DB"/>
    <w:rsid w:val="00B52FF9"/>
    <w:rsid w:val="00B5485E"/>
    <w:rsid w:val="00B6003F"/>
    <w:rsid w:val="00B601AD"/>
    <w:rsid w:val="00B61748"/>
    <w:rsid w:val="00B6258D"/>
    <w:rsid w:val="00B63569"/>
    <w:rsid w:val="00B63AFD"/>
    <w:rsid w:val="00B648F4"/>
    <w:rsid w:val="00B65E92"/>
    <w:rsid w:val="00B70066"/>
    <w:rsid w:val="00B71BA7"/>
    <w:rsid w:val="00B725B8"/>
    <w:rsid w:val="00B735CD"/>
    <w:rsid w:val="00B74412"/>
    <w:rsid w:val="00B75D70"/>
    <w:rsid w:val="00B76782"/>
    <w:rsid w:val="00B80ACB"/>
    <w:rsid w:val="00B832B1"/>
    <w:rsid w:val="00B86F48"/>
    <w:rsid w:val="00B90046"/>
    <w:rsid w:val="00B90B88"/>
    <w:rsid w:val="00B94ABF"/>
    <w:rsid w:val="00B95137"/>
    <w:rsid w:val="00B9574E"/>
    <w:rsid w:val="00BA19B1"/>
    <w:rsid w:val="00BA1A5E"/>
    <w:rsid w:val="00BA4039"/>
    <w:rsid w:val="00BA4E77"/>
    <w:rsid w:val="00BA6904"/>
    <w:rsid w:val="00BA74EA"/>
    <w:rsid w:val="00BA7A86"/>
    <w:rsid w:val="00BA7CA7"/>
    <w:rsid w:val="00BB1D1F"/>
    <w:rsid w:val="00BB3445"/>
    <w:rsid w:val="00BB5269"/>
    <w:rsid w:val="00BB72E6"/>
    <w:rsid w:val="00BB7326"/>
    <w:rsid w:val="00BC02D2"/>
    <w:rsid w:val="00BC0DF1"/>
    <w:rsid w:val="00BC41DF"/>
    <w:rsid w:val="00BC49FD"/>
    <w:rsid w:val="00BC519D"/>
    <w:rsid w:val="00BC5940"/>
    <w:rsid w:val="00BC6528"/>
    <w:rsid w:val="00BC7A12"/>
    <w:rsid w:val="00BC7AAF"/>
    <w:rsid w:val="00BD23B2"/>
    <w:rsid w:val="00BD2ECE"/>
    <w:rsid w:val="00BD3127"/>
    <w:rsid w:val="00BD3A7B"/>
    <w:rsid w:val="00BD63D1"/>
    <w:rsid w:val="00BD77BA"/>
    <w:rsid w:val="00BE20B2"/>
    <w:rsid w:val="00BE3E8B"/>
    <w:rsid w:val="00BE52D4"/>
    <w:rsid w:val="00BF012C"/>
    <w:rsid w:val="00BF4542"/>
    <w:rsid w:val="00BF6F0C"/>
    <w:rsid w:val="00BF7B78"/>
    <w:rsid w:val="00BF7E1B"/>
    <w:rsid w:val="00C0045C"/>
    <w:rsid w:val="00C0204A"/>
    <w:rsid w:val="00C02D22"/>
    <w:rsid w:val="00C038D8"/>
    <w:rsid w:val="00C07255"/>
    <w:rsid w:val="00C07447"/>
    <w:rsid w:val="00C077DA"/>
    <w:rsid w:val="00C07CF8"/>
    <w:rsid w:val="00C07D62"/>
    <w:rsid w:val="00C1004C"/>
    <w:rsid w:val="00C11134"/>
    <w:rsid w:val="00C11272"/>
    <w:rsid w:val="00C12749"/>
    <w:rsid w:val="00C14F09"/>
    <w:rsid w:val="00C2353D"/>
    <w:rsid w:val="00C24696"/>
    <w:rsid w:val="00C24BB2"/>
    <w:rsid w:val="00C25718"/>
    <w:rsid w:val="00C26853"/>
    <w:rsid w:val="00C27350"/>
    <w:rsid w:val="00C27761"/>
    <w:rsid w:val="00C319C7"/>
    <w:rsid w:val="00C32E1B"/>
    <w:rsid w:val="00C32FEC"/>
    <w:rsid w:val="00C3415D"/>
    <w:rsid w:val="00C345BE"/>
    <w:rsid w:val="00C34CD6"/>
    <w:rsid w:val="00C34ED7"/>
    <w:rsid w:val="00C417D7"/>
    <w:rsid w:val="00C42DFB"/>
    <w:rsid w:val="00C448EC"/>
    <w:rsid w:val="00C47BAE"/>
    <w:rsid w:val="00C508FA"/>
    <w:rsid w:val="00C532B3"/>
    <w:rsid w:val="00C55024"/>
    <w:rsid w:val="00C5509A"/>
    <w:rsid w:val="00C5509E"/>
    <w:rsid w:val="00C563BA"/>
    <w:rsid w:val="00C56700"/>
    <w:rsid w:val="00C61127"/>
    <w:rsid w:val="00C61AB8"/>
    <w:rsid w:val="00C63C34"/>
    <w:rsid w:val="00C63EFC"/>
    <w:rsid w:val="00C64105"/>
    <w:rsid w:val="00C646CB"/>
    <w:rsid w:val="00C64F28"/>
    <w:rsid w:val="00C6752E"/>
    <w:rsid w:val="00C6758B"/>
    <w:rsid w:val="00C67BA2"/>
    <w:rsid w:val="00C707B4"/>
    <w:rsid w:val="00C71CA2"/>
    <w:rsid w:val="00C730AB"/>
    <w:rsid w:val="00C733B6"/>
    <w:rsid w:val="00C73500"/>
    <w:rsid w:val="00C74C06"/>
    <w:rsid w:val="00C802F6"/>
    <w:rsid w:val="00C85148"/>
    <w:rsid w:val="00C86592"/>
    <w:rsid w:val="00C878D8"/>
    <w:rsid w:val="00C90DC6"/>
    <w:rsid w:val="00C933AA"/>
    <w:rsid w:val="00C938F9"/>
    <w:rsid w:val="00C9404F"/>
    <w:rsid w:val="00C96FC1"/>
    <w:rsid w:val="00C97FAA"/>
    <w:rsid w:val="00CA1807"/>
    <w:rsid w:val="00CA4051"/>
    <w:rsid w:val="00CB2159"/>
    <w:rsid w:val="00CB4136"/>
    <w:rsid w:val="00CB4F43"/>
    <w:rsid w:val="00CB550A"/>
    <w:rsid w:val="00CC0DC4"/>
    <w:rsid w:val="00CC2B5B"/>
    <w:rsid w:val="00CC447A"/>
    <w:rsid w:val="00CC4D29"/>
    <w:rsid w:val="00CC6220"/>
    <w:rsid w:val="00CC63AE"/>
    <w:rsid w:val="00CC6C94"/>
    <w:rsid w:val="00CD0CDA"/>
    <w:rsid w:val="00CD1C6A"/>
    <w:rsid w:val="00CD251E"/>
    <w:rsid w:val="00CD5722"/>
    <w:rsid w:val="00CD5898"/>
    <w:rsid w:val="00CD6256"/>
    <w:rsid w:val="00CD67C2"/>
    <w:rsid w:val="00CD7332"/>
    <w:rsid w:val="00CD7B57"/>
    <w:rsid w:val="00CE1DCA"/>
    <w:rsid w:val="00CE2985"/>
    <w:rsid w:val="00CE2AB3"/>
    <w:rsid w:val="00CE3548"/>
    <w:rsid w:val="00CE3E9D"/>
    <w:rsid w:val="00CE4D3A"/>
    <w:rsid w:val="00CF0E78"/>
    <w:rsid w:val="00CF2145"/>
    <w:rsid w:val="00CF4D10"/>
    <w:rsid w:val="00CF7A2C"/>
    <w:rsid w:val="00CF7B3E"/>
    <w:rsid w:val="00CF7C8B"/>
    <w:rsid w:val="00D02BDA"/>
    <w:rsid w:val="00D02C45"/>
    <w:rsid w:val="00D03029"/>
    <w:rsid w:val="00D04B04"/>
    <w:rsid w:val="00D05C1F"/>
    <w:rsid w:val="00D05C78"/>
    <w:rsid w:val="00D070A4"/>
    <w:rsid w:val="00D077F3"/>
    <w:rsid w:val="00D11E56"/>
    <w:rsid w:val="00D12904"/>
    <w:rsid w:val="00D16F7E"/>
    <w:rsid w:val="00D21224"/>
    <w:rsid w:val="00D25FF1"/>
    <w:rsid w:val="00D311CC"/>
    <w:rsid w:val="00D3288B"/>
    <w:rsid w:val="00D34EFC"/>
    <w:rsid w:val="00D37D20"/>
    <w:rsid w:val="00D41FD1"/>
    <w:rsid w:val="00D4209C"/>
    <w:rsid w:val="00D46D2D"/>
    <w:rsid w:val="00D4758E"/>
    <w:rsid w:val="00D50920"/>
    <w:rsid w:val="00D50CD5"/>
    <w:rsid w:val="00D5120C"/>
    <w:rsid w:val="00D526C4"/>
    <w:rsid w:val="00D52F11"/>
    <w:rsid w:val="00D54053"/>
    <w:rsid w:val="00D54871"/>
    <w:rsid w:val="00D55C75"/>
    <w:rsid w:val="00D578EB"/>
    <w:rsid w:val="00D61CDF"/>
    <w:rsid w:val="00D64A83"/>
    <w:rsid w:val="00D6591C"/>
    <w:rsid w:val="00D66C29"/>
    <w:rsid w:val="00D676A9"/>
    <w:rsid w:val="00D70E2F"/>
    <w:rsid w:val="00D80525"/>
    <w:rsid w:val="00D812FF"/>
    <w:rsid w:val="00D8201D"/>
    <w:rsid w:val="00D82A5B"/>
    <w:rsid w:val="00D86EE4"/>
    <w:rsid w:val="00D872F0"/>
    <w:rsid w:val="00D91529"/>
    <w:rsid w:val="00D94ABC"/>
    <w:rsid w:val="00DA20B1"/>
    <w:rsid w:val="00DA4238"/>
    <w:rsid w:val="00DB2A1D"/>
    <w:rsid w:val="00DB3EB5"/>
    <w:rsid w:val="00DB5BF1"/>
    <w:rsid w:val="00DB6B3B"/>
    <w:rsid w:val="00DC1F65"/>
    <w:rsid w:val="00DC2BD0"/>
    <w:rsid w:val="00DC76FF"/>
    <w:rsid w:val="00DD064B"/>
    <w:rsid w:val="00DD1E0F"/>
    <w:rsid w:val="00DD1F19"/>
    <w:rsid w:val="00DD4C46"/>
    <w:rsid w:val="00DD51A3"/>
    <w:rsid w:val="00DD638A"/>
    <w:rsid w:val="00DE2F01"/>
    <w:rsid w:val="00DE4F35"/>
    <w:rsid w:val="00DE67AD"/>
    <w:rsid w:val="00DF3A34"/>
    <w:rsid w:val="00DF3A7D"/>
    <w:rsid w:val="00DF4173"/>
    <w:rsid w:val="00DF5F14"/>
    <w:rsid w:val="00E0083E"/>
    <w:rsid w:val="00E02B0D"/>
    <w:rsid w:val="00E04040"/>
    <w:rsid w:val="00E04CAE"/>
    <w:rsid w:val="00E04DA7"/>
    <w:rsid w:val="00E061F2"/>
    <w:rsid w:val="00E07E5C"/>
    <w:rsid w:val="00E103D1"/>
    <w:rsid w:val="00E1131D"/>
    <w:rsid w:val="00E1263B"/>
    <w:rsid w:val="00E12C05"/>
    <w:rsid w:val="00E15B51"/>
    <w:rsid w:val="00E16F74"/>
    <w:rsid w:val="00E20431"/>
    <w:rsid w:val="00E216B0"/>
    <w:rsid w:val="00E25A26"/>
    <w:rsid w:val="00E27E13"/>
    <w:rsid w:val="00E31FDE"/>
    <w:rsid w:val="00E33FFB"/>
    <w:rsid w:val="00E437AB"/>
    <w:rsid w:val="00E46534"/>
    <w:rsid w:val="00E4699C"/>
    <w:rsid w:val="00E504F5"/>
    <w:rsid w:val="00E548EE"/>
    <w:rsid w:val="00E549F2"/>
    <w:rsid w:val="00E54E8C"/>
    <w:rsid w:val="00E5758F"/>
    <w:rsid w:val="00E57C3F"/>
    <w:rsid w:val="00E60F87"/>
    <w:rsid w:val="00E66C1F"/>
    <w:rsid w:val="00E67F74"/>
    <w:rsid w:val="00E70369"/>
    <w:rsid w:val="00E70A56"/>
    <w:rsid w:val="00E70C2A"/>
    <w:rsid w:val="00E71583"/>
    <w:rsid w:val="00E722BF"/>
    <w:rsid w:val="00E744A1"/>
    <w:rsid w:val="00E74F1E"/>
    <w:rsid w:val="00E75652"/>
    <w:rsid w:val="00E81ECC"/>
    <w:rsid w:val="00E84AC3"/>
    <w:rsid w:val="00E84DC5"/>
    <w:rsid w:val="00E85612"/>
    <w:rsid w:val="00E93E15"/>
    <w:rsid w:val="00E95650"/>
    <w:rsid w:val="00E968E4"/>
    <w:rsid w:val="00E9782F"/>
    <w:rsid w:val="00E97B96"/>
    <w:rsid w:val="00EA0B3B"/>
    <w:rsid w:val="00EA0B9C"/>
    <w:rsid w:val="00EA1B9A"/>
    <w:rsid w:val="00EA2660"/>
    <w:rsid w:val="00EA339D"/>
    <w:rsid w:val="00EA5A09"/>
    <w:rsid w:val="00EA5E1C"/>
    <w:rsid w:val="00EA7694"/>
    <w:rsid w:val="00EA7EE9"/>
    <w:rsid w:val="00EB18A4"/>
    <w:rsid w:val="00EB1D5D"/>
    <w:rsid w:val="00EB217E"/>
    <w:rsid w:val="00EB529B"/>
    <w:rsid w:val="00EB6637"/>
    <w:rsid w:val="00EB7021"/>
    <w:rsid w:val="00EB7483"/>
    <w:rsid w:val="00EC0471"/>
    <w:rsid w:val="00EC15B4"/>
    <w:rsid w:val="00EC3E44"/>
    <w:rsid w:val="00EC5105"/>
    <w:rsid w:val="00ED19E2"/>
    <w:rsid w:val="00ED2DD3"/>
    <w:rsid w:val="00ED549D"/>
    <w:rsid w:val="00ED5ADF"/>
    <w:rsid w:val="00EE4B92"/>
    <w:rsid w:val="00EE5CCC"/>
    <w:rsid w:val="00EE6798"/>
    <w:rsid w:val="00EE6B92"/>
    <w:rsid w:val="00EE7661"/>
    <w:rsid w:val="00EF0061"/>
    <w:rsid w:val="00EF1607"/>
    <w:rsid w:val="00EF5271"/>
    <w:rsid w:val="00F0067A"/>
    <w:rsid w:val="00F00EE3"/>
    <w:rsid w:val="00F0230A"/>
    <w:rsid w:val="00F02483"/>
    <w:rsid w:val="00F03886"/>
    <w:rsid w:val="00F03F08"/>
    <w:rsid w:val="00F04EB1"/>
    <w:rsid w:val="00F06DEA"/>
    <w:rsid w:val="00F072E7"/>
    <w:rsid w:val="00F104C3"/>
    <w:rsid w:val="00F1096D"/>
    <w:rsid w:val="00F122FD"/>
    <w:rsid w:val="00F127C2"/>
    <w:rsid w:val="00F128E2"/>
    <w:rsid w:val="00F138F8"/>
    <w:rsid w:val="00F14C85"/>
    <w:rsid w:val="00F1522B"/>
    <w:rsid w:val="00F15F0D"/>
    <w:rsid w:val="00F17D1E"/>
    <w:rsid w:val="00F2096B"/>
    <w:rsid w:val="00F2380D"/>
    <w:rsid w:val="00F252EC"/>
    <w:rsid w:val="00F26F2E"/>
    <w:rsid w:val="00F31A6B"/>
    <w:rsid w:val="00F32B07"/>
    <w:rsid w:val="00F35E4D"/>
    <w:rsid w:val="00F36329"/>
    <w:rsid w:val="00F36FA8"/>
    <w:rsid w:val="00F374FB"/>
    <w:rsid w:val="00F37821"/>
    <w:rsid w:val="00F46D83"/>
    <w:rsid w:val="00F47D21"/>
    <w:rsid w:val="00F56986"/>
    <w:rsid w:val="00F56D90"/>
    <w:rsid w:val="00F57FE4"/>
    <w:rsid w:val="00F60FDC"/>
    <w:rsid w:val="00F62ACD"/>
    <w:rsid w:val="00F630B0"/>
    <w:rsid w:val="00F643FA"/>
    <w:rsid w:val="00F65579"/>
    <w:rsid w:val="00F65A85"/>
    <w:rsid w:val="00F664D6"/>
    <w:rsid w:val="00F67270"/>
    <w:rsid w:val="00F6748C"/>
    <w:rsid w:val="00F67645"/>
    <w:rsid w:val="00F72A99"/>
    <w:rsid w:val="00F72D9C"/>
    <w:rsid w:val="00F733A4"/>
    <w:rsid w:val="00F73C73"/>
    <w:rsid w:val="00F74134"/>
    <w:rsid w:val="00F744F8"/>
    <w:rsid w:val="00F763D0"/>
    <w:rsid w:val="00F766D6"/>
    <w:rsid w:val="00F76B99"/>
    <w:rsid w:val="00F76ED3"/>
    <w:rsid w:val="00F77BE0"/>
    <w:rsid w:val="00F81F6D"/>
    <w:rsid w:val="00F82BDC"/>
    <w:rsid w:val="00F8541A"/>
    <w:rsid w:val="00F8545A"/>
    <w:rsid w:val="00F86B75"/>
    <w:rsid w:val="00F91142"/>
    <w:rsid w:val="00F934DF"/>
    <w:rsid w:val="00F938CF"/>
    <w:rsid w:val="00F94C5D"/>
    <w:rsid w:val="00F96069"/>
    <w:rsid w:val="00F96D54"/>
    <w:rsid w:val="00F97C11"/>
    <w:rsid w:val="00F97FEC"/>
    <w:rsid w:val="00FA5A86"/>
    <w:rsid w:val="00FB0244"/>
    <w:rsid w:val="00FB1BAE"/>
    <w:rsid w:val="00FB1D33"/>
    <w:rsid w:val="00FB2700"/>
    <w:rsid w:val="00FB3DF1"/>
    <w:rsid w:val="00FB6549"/>
    <w:rsid w:val="00FB7B92"/>
    <w:rsid w:val="00FC5C3D"/>
    <w:rsid w:val="00FC5E24"/>
    <w:rsid w:val="00FD11B3"/>
    <w:rsid w:val="00FD2976"/>
    <w:rsid w:val="00FE23B4"/>
    <w:rsid w:val="00FE6ADD"/>
    <w:rsid w:val="00FE6F54"/>
    <w:rsid w:val="00FE6FA3"/>
    <w:rsid w:val="00FF1500"/>
    <w:rsid w:val="00FF1704"/>
    <w:rsid w:val="00FF2A12"/>
    <w:rsid w:val="00FF5006"/>
    <w:rsid w:val="00FF590E"/>
    <w:rsid w:val="00FF7AD1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688A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AA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644A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644AA"/>
    <w:rPr>
      <w:rFonts w:ascii="Times New Roman" w:eastAsia="宋体" w:hAnsi="Times New Roman" w:cs="Times New Roman"/>
      <w:b/>
      <w:kern w:val="44"/>
      <w:sz w:val="44"/>
    </w:rPr>
  </w:style>
  <w:style w:type="paragraph" w:customStyle="1" w:styleId="ListParagraph1">
    <w:name w:val="List Paragraph1"/>
    <w:basedOn w:val="a"/>
    <w:uiPriority w:val="99"/>
    <w:rsid w:val="006644AA"/>
    <w:pPr>
      <w:ind w:firstLineChars="200" w:firstLine="420"/>
    </w:pPr>
    <w:rPr>
      <w:rFonts w:ascii="Calibri" w:hAnsi="Calibri"/>
      <w:szCs w:val="22"/>
    </w:rPr>
  </w:style>
  <w:style w:type="paragraph" w:styleId="a3">
    <w:name w:val="Body Text Indent"/>
    <w:basedOn w:val="a"/>
    <w:link w:val="Char"/>
    <w:uiPriority w:val="99"/>
    <w:rsid w:val="00766F69"/>
    <w:pPr>
      <w:spacing w:after="120"/>
      <w:ind w:leftChars="200" w:left="420"/>
    </w:pPr>
    <w:rPr>
      <w:kern w:val="0"/>
      <w:sz w:val="24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022055"/>
    <w:rPr>
      <w:rFonts w:ascii="Times New Roman" w:hAnsi="Times New Roman" w:cs="Times New Roman"/>
      <w:sz w:val="24"/>
    </w:rPr>
  </w:style>
  <w:style w:type="paragraph" w:customStyle="1" w:styleId="p0">
    <w:name w:val="p0"/>
    <w:basedOn w:val="a"/>
    <w:uiPriority w:val="99"/>
    <w:rsid w:val="00750325"/>
    <w:pPr>
      <w:widowControl/>
    </w:pPr>
    <w:rPr>
      <w:kern w:val="0"/>
      <w:szCs w:val="21"/>
    </w:rPr>
  </w:style>
  <w:style w:type="table" w:styleId="a4">
    <w:name w:val="Table Grid"/>
    <w:basedOn w:val="a1"/>
    <w:locked/>
    <w:rsid w:val="00750325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rsid w:val="008D50A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6D1392"/>
    <w:rPr>
      <w:rFonts w:ascii="Times New Roman" w:hAnsi="Times New Roman" w:cs="Times New Roman"/>
      <w:sz w:val="18"/>
    </w:rPr>
  </w:style>
  <w:style w:type="character" w:styleId="a6">
    <w:name w:val="page number"/>
    <w:basedOn w:val="a0"/>
    <w:uiPriority w:val="99"/>
    <w:rsid w:val="008D50A1"/>
    <w:rPr>
      <w:rFonts w:cs="Times New Roman"/>
    </w:rPr>
  </w:style>
  <w:style w:type="paragraph" w:styleId="a7">
    <w:name w:val="List Paragraph"/>
    <w:basedOn w:val="a"/>
    <w:uiPriority w:val="99"/>
    <w:qFormat/>
    <w:rsid w:val="00AE3D8C"/>
    <w:pPr>
      <w:ind w:firstLineChars="200" w:firstLine="420"/>
    </w:pPr>
  </w:style>
  <w:style w:type="character" w:styleId="a8">
    <w:name w:val="annotation reference"/>
    <w:basedOn w:val="a0"/>
    <w:semiHidden/>
    <w:rsid w:val="003931EF"/>
    <w:rPr>
      <w:rFonts w:cs="Times New Roman"/>
      <w:sz w:val="21"/>
    </w:rPr>
  </w:style>
  <w:style w:type="paragraph" w:styleId="a9">
    <w:name w:val="annotation text"/>
    <w:basedOn w:val="a"/>
    <w:link w:val="Char1"/>
    <w:semiHidden/>
    <w:rsid w:val="003931EF"/>
    <w:pPr>
      <w:jc w:val="left"/>
    </w:pPr>
    <w:rPr>
      <w:kern w:val="0"/>
      <w:sz w:val="24"/>
    </w:rPr>
  </w:style>
  <w:style w:type="character" w:customStyle="1" w:styleId="Char1">
    <w:name w:val="批注文字 Char"/>
    <w:basedOn w:val="a0"/>
    <w:link w:val="a9"/>
    <w:uiPriority w:val="99"/>
    <w:semiHidden/>
    <w:locked/>
    <w:rsid w:val="00AF7C67"/>
    <w:rPr>
      <w:rFonts w:ascii="Times New Roman" w:hAnsi="Times New Roman" w:cs="Times New Roman"/>
      <w:sz w:val="24"/>
    </w:rPr>
  </w:style>
  <w:style w:type="paragraph" w:styleId="aa">
    <w:name w:val="annotation subject"/>
    <w:basedOn w:val="a9"/>
    <w:next w:val="a9"/>
    <w:link w:val="Char2"/>
    <w:uiPriority w:val="99"/>
    <w:semiHidden/>
    <w:rsid w:val="003931EF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locked/>
    <w:rsid w:val="00AF7C67"/>
    <w:rPr>
      <w:rFonts w:ascii="Times New Roman" w:hAnsi="Times New Roman" w:cs="Times New Roman"/>
      <w:b/>
      <w:sz w:val="24"/>
    </w:rPr>
  </w:style>
  <w:style w:type="paragraph" w:styleId="ab">
    <w:name w:val="Balloon Text"/>
    <w:basedOn w:val="a"/>
    <w:link w:val="Char3"/>
    <w:uiPriority w:val="99"/>
    <w:semiHidden/>
    <w:rsid w:val="003931EF"/>
    <w:rPr>
      <w:kern w:val="0"/>
      <w:sz w:val="2"/>
      <w:szCs w:val="20"/>
    </w:rPr>
  </w:style>
  <w:style w:type="character" w:customStyle="1" w:styleId="Char3">
    <w:name w:val="批注框文本 Char"/>
    <w:basedOn w:val="a0"/>
    <w:link w:val="ab"/>
    <w:uiPriority w:val="99"/>
    <w:semiHidden/>
    <w:locked/>
    <w:rsid w:val="00AF7C67"/>
    <w:rPr>
      <w:rFonts w:ascii="Times New Roman" w:hAnsi="Times New Roman" w:cs="Times New Roman"/>
      <w:sz w:val="2"/>
    </w:rPr>
  </w:style>
  <w:style w:type="paragraph" w:styleId="ac">
    <w:name w:val="header"/>
    <w:basedOn w:val="a"/>
    <w:link w:val="Char4"/>
    <w:uiPriority w:val="99"/>
    <w:rsid w:val="00BF4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c"/>
    <w:uiPriority w:val="99"/>
    <w:semiHidden/>
    <w:locked/>
    <w:rsid w:val="0074695F"/>
    <w:rPr>
      <w:rFonts w:ascii="Times New Roman" w:hAnsi="Times New Roman" w:cs="Times New Roman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A636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A636C2"/>
  </w:style>
  <w:style w:type="paragraph" w:styleId="ae">
    <w:name w:val="Date"/>
    <w:basedOn w:val="a"/>
    <w:next w:val="a"/>
    <w:link w:val="Char5"/>
    <w:uiPriority w:val="99"/>
    <w:semiHidden/>
    <w:unhideWhenUsed/>
    <w:rsid w:val="008F1289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8F1289"/>
    <w:rPr>
      <w:rFonts w:ascii="Times New Roman" w:hAnsi="Times New Roman"/>
      <w:szCs w:val="24"/>
    </w:rPr>
  </w:style>
  <w:style w:type="character" w:styleId="af">
    <w:name w:val="Strong"/>
    <w:basedOn w:val="a0"/>
    <w:uiPriority w:val="22"/>
    <w:qFormat/>
    <w:locked/>
    <w:rsid w:val="00D50920"/>
    <w:rPr>
      <w:b/>
      <w:bCs/>
    </w:rPr>
  </w:style>
  <w:style w:type="character" w:customStyle="1" w:styleId="10">
    <w:name w:val="标题1"/>
    <w:basedOn w:val="a0"/>
    <w:rsid w:val="00D50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AA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644A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644AA"/>
    <w:rPr>
      <w:rFonts w:ascii="Times New Roman" w:eastAsia="宋体" w:hAnsi="Times New Roman" w:cs="Times New Roman"/>
      <w:b/>
      <w:kern w:val="44"/>
      <w:sz w:val="44"/>
    </w:rPr>
  </w:style>
  <w:style w:type="paragraph" w:customStyle="1" w:styleId="ListParagraph1">
    <w:name w:val="List Paragraph1"/>
    <w:basedOn w:val="a"/>
    <w:uiPriority w:val="99"/>
    <w:rsid w:val="006644AA"/>
    <w:pPr>
      <w:ind w:firstLineChars="200" w:firstLine="420"/>
    </w:pPr>
    <w:rPr>
      <w:rFonts w:ascii="Calibri" w:hAnsi="Calibri"/>
      <w:szCs w:val="22"/>
    </w:rPr>
  </w:style>
  <w:style w:type="paragraph" w:styleId="a3">
    <w:name w:val="Body Text Indent"/>
    <w:basedOn w:val="a"/>
    <w:link w:val="Char"/>
    <w:uiPriority w:val="99"/>
    <w:rsid w:val="00766F69"/>
    <w:pPr>
      <w:spacing w:after="120"/>
      <w:ind w:leftChars="200" w:left="420"/>
    </w:pPr>
    <w:rPr>
      <w:kern w:val="0"/>
      <w:sz w:val="24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022055"/>
    <w:rPr>
      <w:rFonts w:ascii="Times New Roman" w:hAnsi="Times New Roman" w:cs="Times New Roman"/>
      <w:sz w:val="24"/>
    </w:rPr>
  </w:style>
  <w:style w:type="paragraph" w:customStyle="1" w:styleId="p0">
    <w:name w:val="p0"/>
    <w:basedOn w:val="a"/>
    <w:uiPriority w:val="99"/>
    <w:rsid w:val="00750325"/>
    <w:pPr>
      <w:widowControl/>
    </w:pPr>
    <w:rPr>
      <w:kern w:val="0"/>
      <w:szCs w:val="21"/>
    </w:rPr>
  </w:style>
  <w:style w:type="table" w:styleId="a4">
    <w:name w:val="Table Grid"/>
    <w:basedOn w:val="a1"/>
    <w:locked/>
    <w:rsid w:val="00750325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rsid w:val="008D50A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6D1392"/>
    <w:rPr>
      <w:rFonts w:ascii="Times New Roman" w:hAnsi="Times New Roman" w:cs="Times New Roman"/>
      <w:sz w:val="18"/>
    </w:rPr>
  </w:style>
  <w:style w:type="character" w:styleId="a6">
    <w:name w:val="page number"/>
    <w:basedOn w:val="a0"/>
    <w:uiPriority w:val="99"/>
    <w:rsid w:val="008D50A1"/>
    <w:rPr>
      <w:rFonts w:cs="Times New Roman"/>
    </w:rPr>
  </w:style>
  <w:style w:type="paragraph" w:styleId="a7">
    <w:name w:val="List Paragraph"/>
    <w:basedOn w:val="a"/>
    <w:uiPriority w:val="99"/>
    <w:qFormat/>
    <w:rsid w:val="00AE3D8C"/>
    <w:pPr>
      <w:ind w:firstLineChars="200" w:firstLine="420"/>
    </w:pPr>
  </w:style>
  <w:style w:type="character" w:styleId="a8">
    <w:name w:val="annotation reference"/>
    <w:basedOn w:val="a0"/>
    <w:semiHidden/>
    <w:rsid w:val="003931EF"/>
    <w:rPr>
      <w:rFonts w:cs="Times New Roman"/>
      <w:sz w:val="21"/>
    </w:rPr>
  </w:style>
  <w:style w:type="paragraph" w:styleId="a9">
    <w:name w:val="annotation text"/>
    <w:basedOn w:val="a"/>
    <w:link w:val="Char1"/>
    <w:semiHidden/>
    <w:rsid w:val="003931EF"/>
    <w:pPr>
      <w:jc w:val="left"/>
    </w:pPr>
    <w:rPr>
      <w:kern w:val="0"/>
      <w:sz w:val="24"/>
    </w:rPr>
  </w:style>
  <w:style w:type="character" w:customStyle="1" w:styleId="Char1">
    <w:name w:val="批注文字 Char"/>
    <w:basedOn w:val="a0"/>
    <w:link w:val="a9"/>
    <w:uiPriority w:val="99"/>
    <w:semiHidden/>
    <w:locked/>
    <w:rsid w:val="00AF7C67"/>
    <w:rPr>
      <w:rFonts w:ascii="Times New Roman" w:hAnsi="Times New Roman" w:cs="Times New Roman"/>
      <w:sz w:val="24"/>
    </w:rPr>
  </w:style>
  <w:style w:type="paragraph" w:styleId="aa">
    <w:name w:val="annotation subject"/>
    <w:basedOn w:val="a9"/>
    <w:next w:val="a9"/>
    <w:link w:val="Char2"/>
    <w:uiPriority w:val="99"/>
    <w:semiHidden/>
    <w:rsid w:val="003931EF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locked/>
    <w:rsid w:val="00AF7C67"/>
    <w:rPr>
      <w:rFonts w:ascii="Times New Roman" w:hAnsi="Times New Roman" w:cs="Times New Roman"/>
      <w:b/>
      <w:sz w:val="24"/>
    </w:rPr>
  </w:style>
  <w:style w:type="paragraph" w:styleId="ab">
    <w:name w:val="Balloon Text"/>
    <w:basedOn w:val="a"/>
    <w:link w:val="Char3"/>
    <w:uiPriority w:val="99"/>
    <w:semiHidden/>
    <w:rsid w:val="003931EF"/>
    <w:rPr>
      <w:kern w:val="0"/>
      <w:sz w:val="2"/>
      <w:szCs w:val="20"/>
    </w:rPr>
  </w:style>
  <w:style w:type="character" w:customStyle="1" w:styleId="Char3">
    <w:name w:val="批注框文本 Char"/>
    <w:basedOn w:val="a0"/>
    <w:link w:val="ab"/>
    <w:uiPriority w:val="99"/>
    <w:semiHidden/>
    <w:locked/>
    <w:rsid w:val="00AF7C67"/>
    <w:rPr>
      <w:rFonts w:ascii="Times New Roman" w:hAnsi="Times New Roman" w:cs="Times New Roman"/>
      <w:sz w:val="2"/>
    </w:rPr>
  </w:style>
  <w:style w:type="paragraph" w:styleId="ac">
    <w:name w:val="header"/>
    <w:basedOn w:val="a"/>
    <w:link w:val="Char4"/>
    <w:uiPriority w:val="99"/>
    <w:rsid w:val="00BF4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c"/>
    <w:uiPriority w:val="99"/>
    <w:semiHidden/>
    <w:locked/>
    <w:rsid w:val="0074695F"/>
    <w:rPr>
      <w:rFonts w:ascii="Times New Roman" w:hAnsi="Times New Roman" w:cs="Times New Roman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A636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A636C2"/>
  </w:style>
  <w:style w:type="paragraph" w:styleId="ae">
    <w:name w:val="Date"/>
    <w:basedOn w:val="a"/>
    <w:next w:val="a"/>
    <w:link w:val="Char5"/>
    <w:uiPriority w:val="99"/>
    <w:semiHidden/>
    <w:unhideWhenUsed/>
    <w:rsid w:val="008F1289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8F1289"/>
    <w:rPr>
      <w:rFonts w:ascii="Times New Roman" w:hAnsi="Times New Roman"/>
      <w:szCs w:val="24"/>
    </w:rPr>
  </w:style>
  <w:style w:type="character" w:styleId="af">
    <w:name w:val="Strong"/>
    <w:basedOn w:val="a0"/>
    <w:uiPriority w:val="22"/>
    <w:qFormat/>
    <w:locked/>
    <w:rsid w:val="00D50920"/>
    <w:rPr>
      <w:b/>
      <w:bCs/>
    </w:rPr>
  </w:style>
  <w:style w:type="character" w:customStyle="1" w:styleId="10">
    <w:name w:val="标题1"/>
    <w:basedOn w:val="a0"/>
    <w:rsid w:val="00D5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FB67-FD0B-480D-8C38-BB923967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1322</Words>
  <Characters>7538</Characters>
  <Application>Microsoft Office Word</Application>
  <DocSecurity>0</DocSecurity>
  <Lines>62</Lines>
  <Paragraphs>17</Paragraphs>
  <ScaleCrop>false</ScaleCrop>
  <Company>Lenovo</Company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江苏建筑职业技术学院</dc:title>
  <dc:creator>xmj</dc:creator>
  <cp:lastModifiedBy>王峰</cp:lastModifiedBy>
  <cp:revision>4</cp:revision>
  <cp:lastPrinted>2018-04-26T06:12:00Z</cp:lastPrinted>
  <dcterms:created xsi:type="dcterms:W3CDTF">2018-05-04T07:11:00Z</dcterms:created>
  <dcterms:modified xsi:type="dcterms:W3CDTF">2018-05-04T07:12:00Z</dcterms:modified>
</cp:coreProperties>
</file>