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8D" w:rsidRDefault="00E7018D" w:rsidP="00E7018D">
      <w:pPr>
        <w:rPr>
          <w:rFonts w:ascii="华文中宋" w:eastAsia="华文中宋" w:hAnsi="华文中宋" w:cs="宋体-方正超大字符集"/>
          <w:b/>
          <w:sz w:val="32"/>
          <w:szCs w:val="32"/>
        </w:rPr>
      </w:pPr>
      <w:r>
        <w:rPr>
          <w:rFonts w:ascii="华文中宋" w:eastAsia="华文中宋" w:hAnsi="华文中宋" w:cs="宋体-方正超大字符集" w:hint="eastAsia"/>
          <w:b/>
          <w:sz w:val="32"/>
          <w:szCs w:val="32"/>
        </w:rPr>
        <w:t>附件：2019届毕业生毕业信息采集拍照时间安排表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134"/>
        <w:gridCol w:w="1187"/>
        <w:gridCol w:w="938"/>
        <w:gridCol w:w="6075"/>
        <w:gridCol w:w="1156"/>
      </w:tblGrid>
      <w:tr w:rsidR="00E7018D" w:rsidTr="00D73CEF">
        <w:trPr>
          <w:trHeight w:hRule="exact" w:val="665"/>
        </w:trPr>
        <w:tc>
          <w:tcPr>
            <w:tcW w:w="709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时间安排</w:t>
            </w:r>
          </w:p>
        </w:tc>
        <w:tc>
          <w:tcPr>
            <w:tcW w:w="127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学院名称</w:t>
            </w:r>
          </w:p>
        </w:tc>
        <w:tc>
          <w:tcPr>
            <w:tcW w:w="1134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学生总人数</w:t>
            </w: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拍照地点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ind w:leftChars="-49" w:left="-103" w:rightChars="-57" w:right="-120"/>
              <w:jc w:val="center"/>
              <w:rPr>
                <w:rFonts w:ascii="仿宋_GB2312" w:eastAsia="仿宋_GB2312" w:hAnsi="华文中宋" w:cs="宋体-方正超大字符集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拍摄人数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拍 摄 班 级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E7018D" w:rsidTr="00D73CEF">
        <w:trPr>
          <w:trHeight w:hRule="exact" w:val="588"/>
        </w:trPr>
        <w:tc>
          <w:tcPr>
            <w:tcW w:w="709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8∶00-10:00</w:t>
            </w:r>
          </w:p>
        </w:tc>
        <w:tc>
          <w:tcPr>
            <w:tcW w:w="1276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建管学院</w:t>
            </w:r>
          </w:p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设备学院</w:t>
            </w:r>
          </w:p>
        </w:tc>
        <w:tc>
          <w:tcPr>
            <w:tcW w:w="1134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607+445=</w:t>
            </w:r>
          </w:p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1052人</w:t>
            </w: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334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给排16-1、环境16-1、环境16-2、建电16-1、空调16-1、房管16-1、房管16-2、房管16-3、监理16-1、监理16-2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E7018D" w:rsidTr="00D73CEF">
        <w:trPr>
          <w:trHeight w:hRule="exact" w:val="670"/>
        </w:trPr>
        <w:tc>
          <w:tcPr>
            <w:tcW w:w="70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357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建信16-1、建管16-1、建管16-2、建管16-3、造价16-1、造价16-2、造价16-3、造价16-4、暖通16-1、暖通16-2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E7018D" w:rsidTr="00D73CEF">
        <w:trPr>
          <w:trHeight w:hRule="exact" w:val="578"/>
        </w:trPr>
        <w:tc>
          <w:tcPr>
            <w:tcW w:w="70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361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造价16-5、造价16-6、造价16-7、造价16-8、市政16-1、市政16-2、水工16-1、水工16-2、智能16-1、智能16-2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E7018D" w:rsidTr="00D73CEF">
        <w:trPr>
          <w:trHeight w:hRule="exact" w:val="844"/>
        </w:trPr>
        <w:tc>
          <w:tcPr>
            <w:tcW w:w="709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10:10-12∶0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机电学院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设计学院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405+671=</w:t>
            </w:r>
          </w:p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1076人</w:t>
            </w: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350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电气16-1、电气16-2、电气16-3、电子16-1、机器人16-1、模具16-1、机电16-1、机电16-2、机电16-3、机设16-1、机制16-1、机制16-2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12个班级</w:t>
            </w:r>
          </w:p>
        </w:tc>
      </w:tr>
      <w:tr w:rsidR="00E7018D" w:rsidTr="00D73CEF">
        <w:trPr>
          <w:trHeight w:hRule="exact" w:val="747"/>
        </w:trPr>
        <w:tc>
          <w:tcPr>
            <w:tcW w:w="70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361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机控16-1、城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16-1、环艺16-1、古建16-1、古建16-2、建设16-1、建设16-2、建设16-3、建设16-4、室设16-1、室设16-2、室设16-3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12个班级</w:t>
            </w:r>
          </w:p>
        </w:tc>
      </w:tr>
      <w:tr w:rsidR="00E7018D" w:rsidTr="00D73CEF">
        <w:trPr>
          <w:trHeight w:hRule="exact" w:val="747"/>
        </w:trPr>
        <w:tc>
          <w:tcPr>
            <w:tcW w:w="70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365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机设16-2、园林16-1、园林16-2、装饰16-1、装饰16-2、装饰16-3、装饰16-4、装饰16-5、装饰16-6、装饰16-7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E7018D" w:rsidTr="00D73CEF">
        <w:trPr>
          <w:trHeight w:hRule="exact" w:val="655"/>
        </w:trPr>
        <w:tc>
          <w:tcPr>
            <w:tcW w:w="709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12∶50-14∶50</w:t>
            </w:r>
          </w:p>
        </w:tc>
        <w:tc>
          <w:tcPr>
            <w:tcW w:w="1276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能源学院</w:t>
            </w:r>
          </w:p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建工学院</w:t>
            </w:r>
          </w:p>
        </w:tc>
        <w:tc>
          <w:tcPr>
            <w:tcW w:w="1134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215+722=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937人</w:t>
            </w: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314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城轨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16-1、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城轨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16-2、供电16-1、路桥16-3、路桥16-4、路桥16-5、路桥16-6、地下工程16-1、测量16-1、测量16-2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E7018D" w:rsidTr="00D73CEF">
        <w:trPr>
          <w:trHeight w:hRule="exact" w:val="650"/>
        </w:trPr>
        <w:tc>
          <w:tcPr>
            <w:tcW w:w="70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311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钢构16-1、钢构16-3、建工16-1、建工16-2、建工16-3、建工16-4、建工16-5、建工16-6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8个班级</w:t>
            </w:r>
          </w:p>
        </w:tc>
      </w:tr>
      <w:tr w:rsidR="00E7018D" w:rsidTr="00D73CEF">
        <w:trPr>
          <w:trHeight w:hRule="exact" w:val="640"/>
        </w:trPr>
        <w:tc>
          <w:tcPr>
            <w:tcW w:w="70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312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遥测16-1、钢构16-2、建工16-7、建工16-8、建工16-9、建工16-10、建工16-11、建工16-12、建工16-13、建工16-15、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E7018D" w:rsidTr="00D73CEF">
        <w:trPr>
          <w:trHeight w:hRule="exact" w:val="727"/>
        </w:trPr>
        <w:tc>
          <w:tcPr>
            <w:tcW w:w="709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14∶55-17∶00</w:t>
            </w:r>
          </w:p>
        </w:tc>
        <w:tc>
          <w:tcPr>
            <w:tcW w:w="1276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经管学院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传媒学院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留学生</w:t>
            </w:r>
          </w:p>
        </w:tc>
        <w:tc>
          <w:tcPr>
            <w:tcW w:w="1134" w:type="dxa"/>
            <w:vMerge w:val="restart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358+486+50=894人</w:t>
            </w: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322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广告16-1、广告16-2、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建动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16-1、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建动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16-2、媒体16-1、软件16-1、软件16-2、视觉16-1、视觉16-2、网络16-2、网络16-3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11个班级</w:t>
            </w:r>
          </w:p>
        </w:tc>
      </w:tr>
      <w:tr w:rsidR="00E7018D" w:rsidTr="00D73CEF">
        <w:trPr>
          <w:trHeight w:hRule="exact" w:val="681"/>
        </w:trPr>
        <w:tc>
          <w:tcPr>
            <w:tcW w:w="70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292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网络16-1、财会16-1、财会16-2、财会16-3、财会16-4、电商16-1、电商16-2、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7个班级</w:t>
            </w:r>
          </w:p>
        </w:tc>
      </w:tr>
      <w:tr w:rsidR="00E7018D" w:rsidTr="00D73CEF">
        <w:trPr>
          <w:trHeight w:hRule="exact" w:val="747"/>
        </w:trPr>
        <w:tc>
          <w:tcPr>
            <w:tcW w:w="70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280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留学生50人，社区16-1、物流16-1、物流16-2、物流16-3、营销16-1、营销16-2</w:t>
            </w: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7个班级</w:t>
            </w:r>
          </w:p>
        </w:tc>
      </w:tr>
      <w:tr w:rsidR="00E7018D" w:rsidTr="00D73CEF">
        <w:trPr>
          <w:trHeight w:hRule="exact" w:val="637"/>
        </w:trPr>
        <w:tc>
          <w:tcPr>
            <w:tcW w:w="709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合  计</w:t>
            </w:r>
          </w:p>
        </w:tc>
        <w:tc>
          <w:tcPr>
            <w:tcW w:w="1276" w:type="dxa"/>
            <w:vAlign w:val="center"/>
          </w:tcPr>
          <w:p w:rsidR="00E7018D" w:rsidRDefault="00E7018D" w:rsidP="001671D2">
            <w:pPr>
              <w:ind w:leftChars="-49" w:left="-103" w:rightChars="-42" w:right="-88"/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8个二级学院</w:t>
            </w:r>
          </w:p>
        </w:tc>
        <w:tc>
          <w:tcPr>
            <w:tcW w:w="1134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 w:hAnsi="华文中宋" w:cs="宋体-方正超大字符集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3959人</w:t>
            </w:r>
          </w:p>
        </w:tc>
        <w:tc>
          <w:tcPr>
            <w:tcW w:w="1187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E7018D" w:rsidRDefault="00E7018D" w:rsidP="00167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3959人</w:t>
            </w:r>
          </w:p>
        </w:tc>
        <w:tc>
          <w:tcPr>
            <w:tcW w:w="6075" w:type="dxa"/>
            <w:vAlign w:val="center"/>
          </w:tcPr>
          <w:p w:rsidR="00E7018D" w:rsidRDefault="00E7018D" w:rsidP="001671D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E7018D" w:rsidRDefault="00E7018D" w:rsidP="001671D2">
            <w:pPr>
              <w:ind w:leftChars="-40" w:left="-84" w:rightChars="-45" w:right="-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117个</w:t>
            </w:r>
          </w:p>
        </w:tc>
      </w:tr>
    </w:tbl>
    <w:p w:rsidR="00184AEA" w:rsidRDefault="00184AEA"/>
    <w:sectPr w:rsidR="00184AEA" w:rsidSect="00E7018D">
      <w:pgSz w:w="16838" w:h="11906" w:orient="landscape" w:code="9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89" w:rsidRDefault="00CC4389" w:rsidP="00E7018D">
      <w:r>
        <w:separator/>
      </w:r>
    </w:p>
  </w:endnote>
  <w:endnote w:type="continuationSeparator" w:id="0">
    <w:p w:rsidR="00CC4389" w:rsidRDefault="00CC4389" w:rsidP="00E7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89" w:rsidRDefault="00CC4389" w:rsidP="00E7018D">
      <w:r>
        <w:separator/>
      </w:r>
    </w:p>
  </w:footnote>
  <w:footnote w:type="continuationSeparator" w:id="0">
    <w:p w:rsidR="00CC4389" w:rsidRDefault="00CC4389" w:rsidP="00E7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A6"/>
    <w:rsid w:val="00184AEA"/>
    <w:rsid w:val="00647A1C"/>
    <w:rsid w:val="0087259A"/>
    <w:rsid w:val="008C683D"/>
    <w:rsid w:val="00943607"/>
    <w:rsid w:val="00CC4389"/>
    <w:rsid w:val="00D73CEF"/>
    <w:rsid w:val="00E7018D"/>
    <w:rsid w:val="00F00EA6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1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5</cp:revision>
  <dcterms:created xsi:type="dcterms:W3CDTF">2018-03-06T01:52:00Z</dcterms:created>
  <dcterms:modified xsi:type="dcterms:W3CDTF">2018-03-06T02:00:00Z</dcterms:modified>
</cp:coreProperties>
</file>