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2204B" w14:textId="77777777" w:rsidR="003D31ED" w:rsidRDefault="00C42ADC" w:rsidP="00033F43">
      <w:pPr>
        <w:jc w:val="center"/>
        <w:rPr>
          <w:rFonts w:ascii="黑体" w:eastAsia="黑体" w:hAnsi="黑体"/>
          <w:sz w:val="24"/>
          <w:szCs w:val="24"/>
        </w:rPr>
      </w:pPr>
      <w:r w:rsidRPr="00033F43">
        <w:rPr>
          <w:rFonts w:ascii="黑体" w:eastAsia="黑体" w:hAnsi="黑体" w:hint="eastAsia"/>
          <w:sz w:val="24"/>
          <w:szCs w:val="24"/>
        </w:rPr>
        <w:t>2</w:t>
      </w:r>
      <w:r w:rsidRPr="00033F43">
        <w:rPr>
          <w:rFonts w:ascii="黑体" w:eastAsia="黑体" w:hAnsi="黑体"/>
          <w:sz w:val="24"/>
          <w:szCs w:val="24"/>
        </w:rPr>
        <w:t>019</w:t>
      </w:r>
      <w:r w:rsidRPr="00033F43">
        <w:rPr>
          <w:rFonts w:ascii="黑体" w:eastAsia="黑体" w:hAnsi="黑体" w:hint="eastAsia"/>
          <w:sz w:val="24"/>
          <w:szCs w:val="24"/>
        </w:rPr>
        <w:t>-</w:t>
      </w:r>
      <w:r w:rsidRPr="00033F43">
        <w:rPr>
          <w:rFonts w:ascii="黑体" w:eastAsia="黑体" w:hAnsi="黑体"/>
          <w:sz w:val="24"/>
          <w:szCs w:val="24"/>
        </w:rPr>
        <w:t>2020</w:t>
      </w:r>
      <w:r w:rsidRPr="00033F43">
        <w:rPr>
          <w:rFonts w:ascii="黑体" w:eastAsia="黑体" w:hAnsi="黑体" w:hint="eastAsia"/>
          <w:sz w:val="24"/>
          <w:szCs w:val="24"/>
        </w:rPr>
        <w:t>学年第2学期2</w:t>
      </w:r>
      <w:r w:rsidRPr="00033F43">
        <w:rPr>
          <w:rFonts w:ascii="黑体" w:eastAsia="黑体" w:hAnsi="黑体"/>
          <w:sz w:val="24"/>
          <w:szCs w:val="24"/>
        </w:rPr>
        <w:t>017</w:t>
      </w:r>
      <w:r w:rsidRPr="00033F43">
        <w:rPr>
          <w:rFonts w:ascii="黑体" w:eastAsia="黑体" w:hAnsi="黑体" w:hint="eastAsia"/>
          <w:sz w:val="24"/>
          <w:szCs w:val="24"/>
        </w:rPr>
        <w:t>级学生补考</w:t>
      </w:r>
    </w:p>
    <w:p w14:paraId="0357C18C" w14:textId="09C77F7A" w:rsidR="00033F43" w:rsidRDefault="003D31ED" w:rsidP="00033F43">
      <w:pPr>
        <w:jc w:val="center"/>
        <w:rPr>
          <w:rFonts w:ascii="黑体" w:eastAsia="黑体" w:hAnsi="黑体"/>
          <w:sz w:val="24"/>
          <w:szCs w:val="24"/>
        </w:rPr>
      </w:pPr>
      <w:proofErr w:type="gramStart"/>
      <w:r>
        <w:rPr>
          <w:rFonts w:ascii="黑体" w:eastAsia="黑体" w:hAnsi="黑体" w:hint="eastAsia"/>
          <w:sz w:val="24"/>
          <w:szCs w:val="24"/>
        </w:rPr>
        <w:t>职教云</w:t>
      </w:r>
      <w:proofErr w:type="gramEnd"/>
      <w:r>
        <w:rPr>
          <w:rFonts w:ascii="黑体" w:eastAsia="黑体" w:hAnsi="黑体" w:hint="eastAsia"/>
          <w:sz w:val="24"/>
          <w:szCs w:val="24"/>
        </w:rPr>
        <w:t>平台</w:t>
      </w:r>
      <w:r w:rsidR="00C42ADC" w:rsidRPr="00033F43">
        <w:rPr>
          <w:rFonts w:ascii="黑体" w:eastAsia="黑体" w:hAnsi="黑体" w:hint="eastAsia"/>
          <w:sz w:val="24"/>
          <w:szCs w:val="24"/>
        </w:rPr>
        <w:t>教师</w:t>
      </w:r>
      <w:r w:rsidR="00033F43" w:rsidRPr="00033F43">
        <w:rPr>
          <w:rFonts w:ascii="黑体" w:eastAsia="黑体" w:hAnsi="黑体" w:hint="eastAsia"/>
          <w:sz w:val="24"/>
          <w:szCs w:val="24"/>
        </w:rPr>
        <w:t>操作方法</w:t>
      </w:r>
      <w:r w:rsidR="00C42ADC" w:rsidRPr="00033F43">
        <w:rPr>
          <w:rFonts w:ascii="黑体" w:eastAsia="黑体" w:hAnsi="黑体" w:hint="eastAsia"/>
          <w:sz w:val="24"/>
          <w:szCs w:val="24"/>
        </w:rPr>
        <w:t xml:space="preserve"> </w:t>
      </w:r>
    </w:p>
    <w:p w14:paraId="279C0E21" w14:textId="77777777" w:rsidR="00FF4D68" w:rsidRPr="00FF4D68" w:rsidRDefault="00FF4D68" w:rsidP="00033F43">
      <w:pPr>
        <w:jc w:val="center"/>
        <w:rPr>
          <w:rFonts w:ascii="黑体" w:eastAsia="黑体" w:hAnsi="黑体"/>
          <w:color w:val="FF0000"/>
          <w:sz w:val="24"/>
          <w:szCs w:val="24"/>
        </w:rPr>
      </w:pPr>
    </w:p>
    <w:p w14:paraId="5515A589" w14:textId="77777777" w:rsidR="00FF4D68" w:rsidRPr="00FF4D68" w:rsidRDefault="00FF4D68" w:rsidP="00FF4D68">
      <w:pPr>
        <w:rPr>
          <w:rFonts w:ascii="黑体" w:eastAsia="黑体" w:hAnsi="黑体"/>
          <w:color w:val="FF0000"/>
          <w:highlight w:val="yellow"/>
        </w:rPr>
      </w:pPr>
      <w:proofErr w:type="gramStart"/>
      <w:r w:rsidRPr="00FF4D68">
        <w:rPr>
          <w:rFonts w:ascii="黑体" w:eastAsia="黑体" w:hAnsi="黑体" w:hint="eastAsia"/>
          <w:color w:val="FF0000"/>
          <w:highlight w:val="yellow"/>
        </w:rPr>
        <w:t>职教云</w:t>
      </w:r>
      <w:proofErr w:type="gramEnd"/>
      <w:r w:rsidRPr="00FF4D68">
        <w:rPr>
          <w:rFonts w:ascii="黑体" w:eastAsia="黑体" w:hAnsi="黑体" w:hint="eastAsia"/>
          <w:color w:val="FF0000"/>
          <w:highlight w:val="yellow"/>
        </w:rPr>
        <w:t>平台院校教学服务保障联系人：刘敏（电话：1</w:t>
      </w:r>
      <w:r w:rsidRPr="00FF4D68">
        <w:rPr>
          <w:rFonts w:ascii="黑体" w:eastAsia="黑体" w:hAnsi="黑体"/>
          <w:color w:val="FF0000"/>
          <w:highlight w:val="yellow"/>
        </w:rPr>
        <w:t>3235103212</w:t>
      </w:r>
      <w:r w:rsidRPr="00FF4D68">
        <w:rPr>
          <w:rFonts w:ascii="黑体" w:eastAsia="黑体" w:hAnsi="黑体" w:hint="eastAsia"/>
          <w:color w:val="FF0000"/>
          <w:highlight w:val="yellow"/>
        </w:rPr>
        <w:t>，Q</w:t>
      </w:r>
      <w:r w:rsidRPr="00FF4D68">
        <w:rPr>
          <w:rFonts w:ascii="黑体" w:eastAsia="黑体" w:hAnsi="黑体"/>
          <w:color w:val="FF0000"/>
          <w:highlight w:val="yellow"/>
        </w:rPr>
        <w:t>Q</w:t>
      </w:r>
      <w:r w:rsidRPr="00FF4D68">
        <w:rPr>
          <w:rFonts w:ascii="黑体" w:eastAsia="黑体" w:hAnsi="黑体" w:hint="eastAsia"/>
          <w:color w:val="FF0000"/>
          <w:highlight w:val="yellow"/>
        </w:rPr>
        <w:t>：</w:t>
      </w:r>
      <w:r w:rsidRPr="00FF4D68">
        <w:rPr>
          <w:rFonts w:ascii="黑体" w:eastAsia="黑体" w:hAnsi="黑体"/>
          <w:color w:val="FF0000"/>
          <w:highlight w:val="yellow"/>
        </w:rPr>
        <w:t>137471233</w:t>
      </w:r>
      <w:r w:rsidRPr="00FF4D68">
        <w:rPr>
          <w:rFonts w:ascii="黑体" w:eastAsia="黑体" w:hAnsi="黑体" w:hint="eastAsia"/>
          <w:color w:val="FF0000"/>
          <w:highlight w:val="yellow"/>
        </w:rPr>
        <w:t>）</w:t>
      </w:r>
    </w:p>
    <w:p w14:paraId="3A7C4B6B" w14:textId="77777777" w:rsidR="00FF4D68" w:rsidRPr="00FF4D68" w:rsidRDefault="00FF4D68" w:rsidP="00FF4D68">
      <w:pPr>
        <w:rPr>
          <w:rFonts w:ascii="黑体" w:eastAsia="黑体" w:hAnsi="黑体"/>
          <w:color w:val="FF0000"/>
        </w:rPr>
      </w:pPr>
      <w:r w:rsidRPr="00FF4D68">
        <w:rPr>
          <w:rFonts w:ascii="黑体" w:eastAsia="黑体" w:hAnsi="黑体" w:hint="eastAsia"/>
          <w:color w:val="FF0000"/>
          <w:highlight w:val="yellow"/>
        </w:rPr>
        <w:t>智慧</w:t>
      </w:r>
      <w:proofErr w:type="gramStart"/>
      <w:r w:rsidRPr="00FF4D68">
        <w:rPr>
          <w:rFonts w:ascii="黑体" w:eastAsia="黑体" w:hAnsi="黑体" w:hint="eastAsia"/>
          <w:color w:val="FF0000"/>
          <w:highlight w:val="yellow"/>
        </w:rPr>
        <w:t>职教云</w:t>
      </w:r>
      <w:proofErr w:type="gramEnd"/>
      <w:r w:rsidRPr="00FF4D68">
        <w:rPr>
          <w:rFonts w:ascii="黑体" w:eastAsia="黑体" w:hAnsi="黑体" w:hint="eastAsia"/>
          <w:color w:val="FF0000"/>
          <w:highlight w:val="yellow"/>
        </w:rPr>
        <w:t>课堂QQ群：</w:t>
      </w:r>
      <w:r w:rsidRPr="00FF4D68">
        <w:rPr>
          <w:rFonts w:ascii="黑体" w:eastAsia="黑体" w:hAnsi="黑体"/>
          <w:color w:val="FF0000"/>
          <w:highlight w:val="yellow"/>
        </w:rPr>
        <w:t>1039682787</w:t>
      </w:r>
    </w:p>
    <w:p w14:paraId="28D6D77D" w14:textId="77777777" w:rsidR="00FF4D68" w:rsidRPr="00FF4D68" w:rsidRDefault="00FF4D68" w:rsidP="00033F43">
      <w:pPr>
        <w:jc w:val="center"/>
        <w:rPr>
          <w:rFonts w:ascii="黑体" w:eastAsia="黑体" w:hAnsi="黑体"/>
          <w:sz w:val="24"/>
          <w:szCs w:val="24"/>
        </w:rPr>
      </w:pPr>
      <w:bookmarkStart w:id="0" w:name="_GoBack"/>
      <w:bookmarkEnd w:id="0"/>
    </w:p>
    <w:p w14:paraId="36EE16F8" w14:textId="77777777" w:rsidR="00033F43" w:rsidRPr="00033F43" w:rsidRDefault="00033F43" w:rsidP="00033F43">
      <w:pPr>
        <w:rPr>
          <w:rFonts w:ascii="黑体" w:eastAsia="黑体" w:hAnsi="黑体"/>
          <w:sz w:val="24"/>
          <w:szCs w:val="24"/>
        </w:rPr>
      </w:pPr>
    </w:p>
    <w:p w14:paraId="342CBE59" w14:textId="12D9CE23" w:rsidR="00C42ADC" w:rsidRPr="00033F43" w:rsidRDefault="00C42ADC" w:rsidP="00C42ADC">
      <w:pPr>
        <w:rPr>
          <w:rFonts w:ascii="宋体" w:eastAsia="宋体" w:hAnsi="宋体"/>
          <w:szCs w:val="21"/>
        </w:rPr>
      </w:pPr>
      <w:r w:rsidRPr="00033F43">
        <w:rPr>
          <w:rFonts w:ascii="宋体" w:eastAsia="宋体" w:hAnsi="宋体" w:hint="eastAsia"/>
          <w:szCs w:val="21"/>
        </w:rPr>
        <w:t>一、登录平台。</w:t>
      </w:r>
    </w:p>
    <w:p w14:paraId="3595DA2B" w14:textId="1E0EADC2" w:rsidR="00C42ADC" w:rsidRPr="00033F43" w:rsidRDefault="00C42ADC" w:rsidP="00C42ADC">
      <w:pPr>
        <w:ind w:firstLineChars="200" w:firstLine="420"/>
        <w:rPr>
          <w:rFonts w:ascii="宋体" w:eastAsia="宋体" w:hAnsi="宋体"/>
          <w:szCs w:val="21"/>
        </w:rPr>
      </w:pPr>
      <w:r w:rsidRPr="00033F43">
        <w:rPr>
          <w:rFonts w:ascii="宋体" w:eastAsia="宋体" w:hAnsi="宋体" w:hint="eastAsia"/>
          <w:szCs w:val="21"/>
        </w:rPr>
        <w:t>登陆</w:t>
      </w:r>
      <w:proofErr w:type="gramStart"/>
      <w:r w:rsidRPr="00033F43">
        <w:rPr>
          <w:rFonts w:ascii="宋体" w:eastAsia="宋体" w:hAnsi="宋体" w:hint="eastAsia"/>
          <w:szCs w:val="21"/>
        </w:rPr>
        <w:t>职教云</w:t>
      </w:r>
      <w:proofErr w:type="gramEnd"/>
      <w:r w:rsidRPr="00033F43">
        <w:rPr>
          <w:rFonts w:ascii="宋体" w:eastAsia="宋体" w:hAnsi="宋体" w:hint="eastAsia"/>
          <w:szCs w:val="21"/>
        </w:rPr>
        <w:t>平台</w:t>
      </w:r>
      <w:r w:rsidR="00FF4D68">
        <w:rPr>
          <w:rStyle w:val="a3"/>
          <w:rFonts w:ascii="宋体" w:eastAsia="宋体" w:hAnsi="宋体"/>
          <w:szCs w:val="21"/>
        </w:rPr>
        <w:fldChar w:fldCharType="begin"/>
      </w:r>
      <w:r w:rsidR="00FF4D68">
        <w:rPr>
          <w:rStyle w:val="a3"/>
          <w:rFonts w:ascii="宋体" w:eastAsia="宋体" w:hAnsi="宋体"/>
          <w:szCs w:val="21"/>
        </w:rPr>
        <w:instrText xml:space="preserve"> HYPERLINK "https://zjy2.icve.com.cn" </w:instrText>
      </w:r>
      <w:r w:rsidR="00FF4D68">
        <w:rPr>
          <w:rStyle w:val="a3"/>
          <w:rFonts w:ascii="宋体" w:eastAsia="宋体" w:hAnsi="宋体"/>
          <w:szCs w:val="21"/>
        </w:rPr>
        <w:fldChar w:fldCharType="separate"/>
      </w:r>
      <w:r w:rsidRPr="00033F43">
        <w:rPr>
          <w:rStyle w:val="a3"/>
          <w:rFonts w:ascii="宋体" w:eastAsia="宋体" w:hAnsi="宋体"/>
          <w:szCs w:val="21"/>
        </w:rPr>
        <w:t>https://zjy2.icve.com.cn</w:t>
      </w:r>
      <w:r w:rsidR="00FF4D68">
        <w:rPr>
          <w:rStyle w:val="a3"/>
          <w:rFonts w:ascii="宋体" w:eastAsia="宋体" w:hAnsi="宋体"/>
          <w:szCs w:val="21"/>
        </w:rPr>
        <w:fldChar w:fldCharType="end"/>
      </w:r>
      <w:r w:rsidRPr="00033F43">
        <w:rPr>
          <w:rFonts w:ascii="宋体" w:eastAsia="宋体" w:hAnsi="宋体" w:hint="eastAsia"/>
          <w:szCs w:val="21"/>
        </w:rPr>
        <w:t>，使用</w:t>
      </w:r>
      <w:r w:rsidRPr="00033F43">
        <w:rPr>
          <w:rFonts w:ascii="宋体" w:eastAsia="宋体" w:hAnsi="宋体" w:hint="eastAsia"/>
          <w:b/>
          <w:bCs/>
          <w:szCs w:val="21"/>
        </w:rPr>
        <w:t>“账号登录”</w:t>
      </w:r>
      <w:r w:rsidRPr="00033F43">
        <w:rPr>
          <w:rFonts w:ascii="宋体" w:eastAsia="宋体" w:hAnsi="宋体" w:hint="eastAsia"/>
          <w:szCs w:val="21"/>
        </w:rPr>
        <w:t>，已有账户教师登录原账户，未注册过教师登陆账号：工号，密码：</w:t>
      </w:r>
      <w:proofErr w:type="spellStart"/>
      <w:r w:rsidRPr="00033F43">
        <w:rPr>
          <w:rFonts w:ascii="宋体" w:eastAsia="宋体" w:hAnsi="宋体" w:hint="eastAsia"/>
          <w:szCs w:val="21"/>
        </w:rPr>
        <w:t>jsjzi</w:t>
      </w:r>
      <w:proofErr w:type="spellEnd"/>
      <w:r w:rsidRPr="00033F43">
        <w:rPr>
          <w:rFonts w:ascii="宋体" w:eastAsia="宋体" w:hAnsi="宋体" w:hint="eastAsia"/>
          <w:szCs w:val="21"/>
        </w:rPr>
        <w:t>。</w:t>
      </w:r>
    </w:p>
    <w:p w14:paraId="28A16AF0" w14:textId="77777777" w:rsidR="00033F43" w:rsidRPr="00033F43" w:rsidRDefault="00C42ADC" w:rsidP="00C42ADC">
      <w:pPr>
        <w:rPr>
          <w:rFonts w:ascii="宋体" w:eastAsia="宋体" w:hAnsi="宋体"/>
          <w:szCs w:val="21"/>
        </w:rPr>
      </w:pPr>
      <w:r w:rsidRPr="00033F43">
        <w:rPr>
          <w:rFonts w:ascii="宋体" w:eastAsia="宋体" w:hAnsi="宋体" w:hint="eastAsia"/>
          <w:szCs w:val="21"/>
        </w:rPr>
        <w:t>二、新增课程。</w:t>
      </w:r>
    </w:p>
    <w:p w14:paraId="7C48E057" w14:textId="1566ED11" w:rsidR="00C42ADC" w:rsidRPr="00033F43" w:rsidRDefault="00033F43" w:rsidP="00033F43">
      <w:pPr>
        <w:ind w:firstLineChars="200" w:firstLine="420"/>
        <w:rPr>
          <w:rFonts w:ascii="宋体" w:eastAsia="宋体" w:hAnsi="宋体"/>
          <w:szCs w:val="21"/>
        </w:rPr>
      </w:pPr>
      <w:r w:rsidRPr="00033F43">
        <w:rPr>
          <w:rFonts w:ascii="宋体" w:eastAsia="宋体" w:hAnsi="宋体" w:hint="eastAsia"/>
          <w:szCs w:val="21"/>
        </w:rPr>
        <w:t>电脑端操作：</w:t>
      </w:r>
      <w:hyperlink r:id="rId5" w:history="1">
        <w:r w:rsidR="00C42ADC" w:rsidRPr="00033F43">
          <w:rPr>
            <w:rStyle w:val="a3"/>
            <w:rFonts w:ascii="宋体" w:eastAsia="宋体" w:hAnsi="宋体"/>
            <w:szCs w:val="21"/>
          </w:rPr>
          <w:t>https://help.icve.com.cn/help-doc/教师空间/新增课程.html</w:t>
        </w:r>
      </w:hyperlink>
    </w:p>
    <w:p w14:paraId="62D47A8A" w14:textId="37BAD415" w:rsidR="00033F43" w:rsidRPr="00033F43" w:rsidRDefault="00033F43" w:rsidP="00033F43">
      <w:pPr>
        <w:ind w:firstLineChars="200" w:firstLine="420"/>
        <w:rPr>
          <w:rFonts w:ascii="宋体" w:eastAsia="宋体" w:hAnsi="宋体"/>
          <w:szCs w:val="21"/>
        </w:rPr>
      </w:pPr>
      <w:r w:rsidRPr="00033F43">
        <w:rPr>
          <w:rFonts w:ascii="宋体" w:eastAsia="宋体" w:hAnsi="宋体" w:hint="eastAsia"/>
          <w:szCs w:val="21"/>
        </w:rPr>
        <w:t>手机端操作：</w:t>
      </w:r>
      <w:hyperlink r:id="rId6" w:history="1">
        <w:r w:rsidRPr="00033F43">
          <w:rPr>
            <w:rStyle w:val="a3"/>
            <w:rFonts w:ascii="宋体" w:eastAsia="宋体" w:hAnsi="宋体"/>
            <w:szCs w:val="21"/>
          </w:rPr>
          <w:t>https://help.icve.com.cn/help-doc/操作视频/新增课程.html</w:t>
        </w:r>
      </w:hyperlink>
    </w:p>
    <w:p w14:paraId="5DAC6051" w14:textId="77777777" w:rsidR="00033F43" w:rsidRPr="00033F43" w:rsidRDefault="00C42ADC" w:rsidP="00C42ADC">
      <w:pPr>
        <w:rPr>
          <w:rFonts w:ascii="宋体" w:eastAsia="宋体" w:hAnsi="宋体"/>
          <w:szCs w:val="21"/>
        </w:rPr>
      </w:pPr>
      <w:r w:rsidRPr="00033F43">
        <w:rPr>
          <w:rFonts w:ascii="宋体" w:eastAsia="宋体" w:hAnsi="宋体" w:hint="eastAsia"/>
          <w:szCs w:val="21"/>
        </w:rPr>
        <w:t>三、新增班级。</w:t>
      </w:r>
    </w:p>
    <w:p w14:paraId="4FA2841C" w14:textId="301DA611" w:rsidR="00C42ADC" w:rsidRPr="00033F43" w:rsidRDefault="00033F43" w:rsidP="00033F43">
      <w:pPr>
        <w:ind w:firstLineChars="200" w:firstLine="420"/>
        <w:rPr>
          <w:rFonts w:ascii="宋体" w:eastAsia="宋体" w:hAnsi="宋体"/>
          <w:szCs w:val="21"/>
        </w:rPr>
      </w:pPr>
      <w:r w:rsidRPr="00033F43">
        <w:rPr>
          <w:rFonts w:ascii="宋体" w:eastAsia="宋体" w:hAnsi="宋体" w:hint="eastAsia"/>
          <w:szCs w:val="21"/>
        </w:rPr>
        <w:t>电脑端操作：</w:t>
      </w:r>
      <w:hyperlink r:id="rId7" w:history="1">
        <w:r w:rsidRPr="00033F43">
          <w:rPr>
            <w:rStyle w:val="a3"/>
            <w:rFonts w:ascii="宋体" w:eastAsia="宋体" w:hAnsi="宋体"/>
            <w:szCs w:val="21"/>
          </w:rPr>
          <w:t>https://help.icve.com.cn/help-doc/操作视频/新增班级.html</w:t>
        </w:r>
      </w:hyperlink>
    </w:p>
    <w:p w14:paraId="63CA95E5" w14:textId="2B50950A" w:rsidR="00B50C93" w:rsidRDefault="00033F43" w:rsidP="00C42ADC">
      <w:pPr>
        <w:rPr>
          <w:rStyle w:val="a3"/>
          <w:rFonts w:ascii="宋体" w:eastAsia="宋体" w:hAnsi="宋体"/>
          <w:szCs w:val="21"/>
        </w:rPr>
      </w:pPr>
      <w:r w:rsidRPr="00033F43">
        <w:rPr>
          <w:rFonts w:ascii="宋体" w:eastAsia="宋体" w:hAnsi="宋体" w:hint="eastAsia"/>
          <w:szCs w:val="21"/>
        </w:rPr>
        <w:t xml:space="preserve"> </w:t>
      </w:r>
      <w:r w:rsidRPr="00033F43">
        <w:rPr>
          <w:rFonts w:ascii="宋体" w:eastAsia="宋体" w:hAnsi="宋体"/>
          <w:szCs w:val="21"/>
        </w:rPr>
        <w:t xml:space="preserve">   </w:t>
      </w:r>
      <w:r w:rsidRPr="00033F43">
        <w:rPr>
          <w:rFonts w:ascii="宋体" w:eastAsia="宋体" w:hAnsi="宋体" w:hint="eastAsia"/>
          <w:szCs w:val="21"/>
        </w:rPr>
        <w:t>手机端操作：</w:t>
      </w:r>
      <w:hyperlink r:id="rId8" w:history="1">
        <w:r w:rsidRPr="00033F43">
          <w:rPr>
            <w:rStyle w:val="a3"/>
            <w:rFonts w:ascii="宋体" w:eastAsia="宋体" w:hAnsi="宋体"/>
            <w:szCs w:val="21"/>
          </w:rPr>
          <w:t>https://help.icve.com.cn/help-doc/操作视频/移动端新增班级.html</w:t>
        </w:r>
      </w:hyperlink>
    </w:p>
    <w:p w14:paraId="1B9D11AA" w14:textId="67924844" w:rsidR="00B50C93" w:rsidRPr="00B50C93" w:rsidRDefault="00B50C93" w:rsidP="00C42ADC">
      <w:pPr>
        <w:rPr>
          <w:rStyle w:val="a3"/>
          <w:rFonts w:ascii="楷体" w:eastAsia="楷体" w:hAnsi="楷体"/>
          <w:b/>
          <w:bCs/>
          <w:color w:val="auto"/>
          <w:szCs w:val="21"/>
          <w:u w:val="none"/>
        </w:rPr>
      </w:pPr>
      <w:r w:rsidRPr="00B50C93">
        <w:rPr>
          <w:rStyle w:val="a3"/>
          <w:rFonts w:ascii="楷体" w:eastAsia="楷体" w:hAnsi="楷体" w:hint="eastAsia"/>
          <w:b/>
          <w:bCs/>
          <w:color w:val="auto"/>
          <w:szCs w:val="21"/>
          <w:u w:val="none"/>
        </w:rPr>
        <w:t>如可设置为</w:t>
      </w:r>
      <w:r>
        <w:rPr>
          <w:rStyle w:val="a3"/>
          <w:rFonts w:ascii="楷体" w:eastAsia="楷体" w:hAnsi="楷体" w:hint="eastAsia"/>
          <w:b/>
          <w:bCs/>
          <w:color w:val="auto"/>
          <w:szCs w:val="21"/>
          <w:u w:val="none"/>
        </w:rPr>
        <w:t>xx补考班，再把班级</w:t>
      </w:r>
      <w:proofErr w:type="gramStart"/>
      <w:r>
        <w:rPr>
          <w:rStyle w:val="a3"/>
          <w:rFonts w:ascii="楷体" w:eastAsia="楷体" w:hAnsi="楷体" w:hint="eastAsia"/>
          <w:b/>
          <w:bCs/>
          <w:color w:val="auto"/>
          <w:szCs w:val="21"/>
          <w:u w:val="none"/>
        </w:rPr>
        <w:t>二维码发给</w:t>
      </w:r>
      <w:proofErr w:type="gramEnd"/>
      <w:r>
        <w:rPr>
          <w:rStyle w:val="a3"/>
          <w:rFonts w:ascii="楷体" w:eastAsia="楷体" w:hAnsi="楷体" w:hint="eastAsia"/>
          <w:b/>
          <w:bCs/>
          <w:color w:val="auto"/>
          <w:szCs w:val="21"/>
          <w:u w:val="none"/>
        </w:rPr>
        <w:t>学生加入就可以了。</w:t>
      </w:r>
    </w:p>
    <w:p w14:paraId="4D7276CD" w14:textId="31D7535E" w:rsidR="00B50C93" w:rsidRDefault="00B50C93" w:rsidP="003D31ED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8422888" wp14:editId="11B041C1">
            <wp:extent cx="3864955" cy="1501590"/>
            <wp:effectExtent l="0" t="0" r="254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5182" cy="150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FC9FD" w14:textId="033B620D" w:rsidR="00B50C93" w:rsidRPr="00B50C93" w:rsidRDefault="00B50C93" w:rsidP="003D31ED">
      <w:pPr>
        <w:jc w:val="center"/>
        <w:rPr>
          <w:rFonts w:ascii="宋体" w:eastAsia="宋体" w:hAnsi="宋体"/>
          <w:szCs w:val="21"/>
        </w:rPr>
      </w:pPr>
      <w:r>
        <w:rPr>
          <w:noProof/>
        </w:rPr>
        <w:drawing>
          <wp:inline distT="0" distB="0" distL="0" distR="0" wp14:anchorId="3E7DBFC5" wp14:editId="2BF44DFE">
            <wp:extent cx="3708589" cy="2357941"/>
            <wp:effectExtent l="0" t="0" r="635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0793" cy="2365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8F575" w14:textId="2DC2C297" w:rsidR="00033F43" w:rsidRPr="00033F43" w:rsidRDefault="00033F43" w:rsidP="00C42ADC">
      <w:pPr>
        <w:rPr>
          <w:rFonts w:ascii="宋体" w:eastAsia="宋体" w:hAnsi="宋体"/>
          <w:szCs w:val="21"/>
        </w:rPr>
      </w:pPr>
      <w:r w:rsidRPr="00033F43">
        <w:rPr>
          <w:rFonts w:ascii="宋体" w:eastAsia="宋体" w:hAnsi="宋体" w:hint="eastAsia"/>
          <w:szCs w:val="21"/>
        </w:rPr>
        <w:t>四、创建题库。</w:t>
      </w:r>
    </w:p>
    <w:p w14:paraId="23AFE64F" w14:textId="18839325" w:rsidR="00033F43" w:rsidRPr="00033F43" w:rsidRDefault="00033F43" w:rsidP="00033F43">
      <w:pPr>
        <w:ind w:firstLineChars="200" w:firstLine="420"/>
        <w:rPr>
          <w:rFonts w:ascii="宋体" w:eastAsia="宋体" w:hAnsi="宋体"/>
          <w:szCs w:val="21"/>
        </w:rPr>
      </w:pPr>
      <w:r w:rsidRPr="00033F43">
        <w:rPr>
          <w:rFonts w:ascii="宋体" w:eastAsia="宋体" w:hAnsi="宋体" w:hint="eastAsia"/>
          <w:szCs w:val="21"/>
        </w:rPr>
        <w:t>电脑端操作：</w:t>
      </w:r>
      <w:hyperlink r:id="rId11" w:history="1">
        <w:r w:rsidRPr="00033F43">
          <w:rPr>
            <w:rStyle w:val="a3"/>
            <w:rFonts w:ascii="宋体" w:eastAsia="宋体" w:hAnsi="宋体"/>
            <w:szCs w:val="21"/>
          </w:rPr>
          <w:t>https://help.icve.com.cn/help-doc/操作视频/题库建设.html</w:t>
        </w:r>
      </w:hyperlink>
    </w:p>
    <w:p w14:paraId="62033EF2" w14:textId="6F927142" w:rsidR="00033F43" w:rsidRPr="00033F43" w:rsidRDefault="00033F43" w:rsidP="00C42ADC">
      <w:pPr>
        <w:rPr>
          <w:rFonts w:ascii="宋体" w:eastAsia="宋体" w:hAnsi="宋体"/>
          <w:szCs w:val="21"/>
        </w:rPr>
      </w:pPr>
      <w:r w:rsidRPr="00033F43">
        <w:rPr>
          <w:rFonts w:ascii="宋体" w:eastAsia="宋体" w:hAnsi="宋体" w:hint="eastAsia"/>
          <w:szCs w:val="21"/>
        </w:rPr>
        <w:t>五、新增考试。</w:t>
      </w:r>
    </w:p>
    <w:p w14:paraId="600FE6FD" w14:textId="6B9B1297" w:rsidR="00033F43" w:rsidRPr="00033F43" w:rsidRDefault="00033F43" w:rsidP="00033F43">
      <w:pPr>
        <w:ind w:firstLineChars="200" w:firstLine="420"/>
        <w:rPr>
          <w:rFonts w:ascii="宋体" w:eastAsia="宋体" w:hAnsi="宋体"/>
          <w:szCs w:val="21"/>
        </w:rPr>
      </w:pPr>
      <w:r w:rsidRPr="00033F43">
        <w:rPr>
          <w:rFonts w:ascii="宋体" w:eastAsia="宋体" w:hAnsi="宋体" w:hint="eastAsia"/>
          <w:szCs w:val="21"/>
        </w:rPr>
        <w:t>电脑端操作：</w:t>
      </w:r>
      <w:hyperlink r:id="rId12" w:history="1">
        <w:r w:rsidRPr="00033F43">
          <w:rPr>
            <w:rStyle w:val="a3"/>
            <w:rFonts w:ascii="宋体" w:eastAsia="宋体" w:hAnsi="宋体"/>
            <w:szCs w:val="21"/>
          </w:rPr>
          <w:t>https://help.icve.com.cn/help-doc/操作视频/新增考试.html</w:t>
        </w:r>
      </w:hyperlink>
    </w:p>
    <w:p w14:paraId="706D816F" w14:textId="67F959C6" w:rsidR="00033F43" w:rsidRPr="00033F43" w:rsidRDefault="00033F43" w:rsidP="00033F43">
      <w:pPr>
        <w:ind w:firstLineChars="200" w:firstLine="420"/>
        <w:rPr>
          <w:rFonts w:ascii="宋体" w:eastAsia="宋体" w:hAnsi="宋体"/>
          <w:szCs w:val="21"/>
        </w:rPr>
      </w:pPr>
      <w:r w:rsidRPr="00033F43">
        <w:rPr>
          <w:rFonts w:ascii="宋体" w:eastAsia="宋体" w:hAnsi="宋体" w:hint="eastAsia"/>
          <w:szCs w:val="21"/>
        </w:rPr>
        <w:t>手机端操作：</w:t>
      </w:r>
      <w:hyperlink r:id="rId13" w:history="1">
        <w:r w:rsidRPr="00033F43">
          <w:rPr>
            <w:rStyle w:val="a3"/>
            <w:rFonts w:ascii="宋体" w:eastAsia="宋体" w:hAnsi="宋体"/>
            <w:szCs w:val="21"/>
          </w:rPr>
          <w:t>https://help.icve.com.cn/help-doc/操作视频/移动端新增考试.html</w:t>
        </w:r>
      </w:hyperlink>
    </w:p>
    <w:p w14:paraId="47DA4D0B" w14:textId="77777777" w:rsidR="00033F43" w:rsidRPr="00033F43" w:rsidRDefault="00033F43" w:rsidP="00033F43">
      <w:pPr>
        <w:ind w:firstLineChars="200" w:firstLine="420"/>
        <w:rPr>
          <w:rFonts w:ascii="宋体" w:eastAsia="宋体" w:hAnsi="宋体"/>
          <w:szCs w:val="21"/>
        </w:rPr>
      </w:pPr>
    </w:p>
    <w:p w14:paraId="2B19D942" w14:textId="77777777" w:rsidR="00033F43" w:rsidRPr="003D31ED" w:rsidRDefault="00033F43" w:rsidP="00C42ADC">
      <w:pPr>
        <w:rPr>
          <w:rFonts w:ascii="黑体" w:eastAsia="黑体" w:hAnsi="黑体"/>
        </w:rPr>
      </w:pPr>
      <w:r w:rsidRPr="003D31ED">
        <w:rPr>
          <w:rFonts w:ascii="黑体" w:eastAsia="黑体" w:hAnsi="黑体" w:hint="eastAsia"/>
        </w:rPr>
        <w:t>注：如教师在创建考试过程中有其他疑问，均可登录</w:t>
      </w:r>
      <w:hyperlink r:id="rId14" w:history="1">
        <w:r w:rsidRPr="003D31ED">
          <w:rPr>
            <w:rStyle w:val="a3"/>
            <w:rFonts w:ascii="黑体" w:eastAsia="黑体" w:hAnsi="黑体"/>
          </w:rPr>
          <w:t>https://help.icve.com.cn</w:t>
        </w:r>
      </w:hyperlink>
      <w:r w:rsidRPr="003D31ED">
        <w:rPr>
          <w:rFonts w:ascii="黑体" w:eastAsia="黑体" w:hAnsi="黑体" w:hint="eastAsia"/>
        </w:rPr>
        <w:t>网页查看</w:t>
      </w:r>
      <w:r w:rsidRPr="003D31ED">
        <w:rPr>
          <w:rFonts w:ascii="黑体" w:eastAsia="黑体" w:hAnsi="黑体" w:hint="eastAsia"/>
        </w:rPr>
        <w:lastRenderedPageBreak/>
        <w:t>解决办法。</w:t>
      </w:r>
    </w:p>
    <w:p w14:paraId="2BF2371F" w14:textId="31133A80" w:rsidR="00C42ADC" w:rsidRDefault="00033F43" w:rsidP="00033F43">
      <w:pPr>
        <w:jc w:val="center"/>
      </w:pPr>
      <w:r>
        <w:rPr>
          <w:noProof/>
        </w:rPr>
        <w:drawing>
          <wp:inline distT="0" distB="0" distL="0" distR="0" wp14:anchorId="3631BDEC" wp14:editId="64A1DFCA">
            <wp:extent cx="3463617" cy="2151730"/>
            <wp:effectExtent l="0" t="0" r="381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953" cy="216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80C7A" w14:textId="71EB54EE" w:rsidR="00033F43" w:rsidRPr="003D31ED" w:rsidRDefault="00033F43" w:rsidP="00033F43">
      <w:pPr>
        <w:rPr>
          <w:rFonts w:ascii="黑体" w:eastAsia="黑体" w:hAnsi="黑体"/>
        </w:rPr>
      </w:pPr>
      <w:r w:rsidRPr="003D31ED">
        <w:rPr>
          <w:rFonts w:ascii="黑体" w:eastAsia="黑体" w:hAnsi="黑体" w:hint="eastAsia"/>
        </w:rPr>
        <w:t>另附</w:t>
      </w:r>
      <w:proofErr w:type="gramStart"/>
      <w:r w:rsidRPr="003D31ED">
        <w:rPr>
          <w:rFonts w:ascii="黑体" w:eastAsia="黑体" w:hAnsi="黑体" w:hint="eastAsia"/>
        </w:rPr>
        <w:t>职教云教师</w:t>
      </w:r>
      <w:proofErr w:type="gramEnd"/>
      <w:r w:rsidRPr="003D31ED">
        <w:rPr>
          <w:rFonts w:ascii="黑体" w:eastAsia="黑体" w:hAnsi="黑体" w:hint="eastAsia"/>
        </w:rPr>
        <w:t>操作手册和学生操作手册。</w:t>
      </w:r>
    </w:p>
    <w:p w14:paraId="44116A24" w14:textId="77777777" w:rsidR="003D31ED" w:rsidRPr="003D31ED" w:rsidRDefault="003D31ED" w:rsidP="00033F43">
      <w:pPr>
        <w:rPr>
          <w:rFonts w:ascii="黑体" w:eastAsia="黑体" w:hAnsi="黑体"/>
          <w:b/>
          <w:bCs/>
        </w:rPr>
      </w:pPr>
    </w:p>
    <w:sectPr w:rsidR="003D31ED" w:rsidRPr="003D31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07274"/>
    <w:multiLevelType w:val="hybridMultilevel"/>
    <w:tmpl w:val="69402702"/>
    <w:lvl w:ilvl="0" w:tplc="C254BA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82103E"/>
    <w:multiLevelType w:val="hybridMultilevel"/>
    <w:tmpl w:val="26306D0C"/>
    <w:lvl w:ilvl="0" w:tplc="FA1C9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1064562"/>
    <w:multiLevelType w:val="multilevel"/>
    <w:tmpl w:val="0B866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736"/>
    <w:rsid w:val="00033F43"/>
    <w:rsid w:val="003D31ED"/>
    <w:rsid w:val="00572736"/>
    <w:rsid w:val="00613C64"/>
    <w:rsid w:val="00B50C93"/>
    <w:rsid w:val="00C42ADC"/>
    <w:rsid w:val="00FF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C3475"/>
  <w15:chartTrackingRefBased/>
  <w15:docId w15:val="{64DEE209-8AAC-41E5-B192-EC28EF831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2AD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42AD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C42ADC"/>
    <w:pPr>
      <w:ind w:firstLineChars="200" w:firstLine="420"/>
    </w:pPr>
  </w:style>
  <w:style w:type="character" w:styleId="a5">
    <w:name w:val="FollowedHyperlink"/>
    <w:basedOn w:val="a0"/>
    <w:uiPriority w:val="99"/>
    <w:semiHidden/>
    <w:unhideWhenUsed/>
    <w:rsid w:val="00C42A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4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p.icve.com.cn/help-doc/&#25805;&#20316;&#35270;&#39057;/&#31227;&#21160;&#31471;&#26032;&#22686;&#29677;&#32423;.html" TargetMode="External"/><Relationship Id="rId13" Type="http://schemas.openxmlformats.org/officeDocument/2006/relationships/hyperlink" Target="https://help.icve.com.cn/help-doc/&#25805;&#20316;&#35270;&#39057;/&#31227;&#21160;&#31471;&#26032;&#22686;&#32771;&#35797;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elp.icve.com.cn/help-doc/&#25805;&#20316;&#35270;&#39057;/&#26032;&#22686;&#29677;&#32423;.html" TargetMode="External"/><Relationship Id="rId12" Type="http://schemas.openxmlformats.org/officeDocument/2006/relationships/hyperlink" Target="https://help.icve.com.cn/help-doc/&#25805;&#20316;&#35270;&#39057;/&#26032;&#22686;&#32771;&#35797;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help.icve.com.cn/help-doc/&#25805;&#20316;&#35270;&#39057;/&#26032;&#22686;&#35838;&#31243;.html" TargetMode="External"/><Relationship Id="rId11" Type="http://schemas.openxmlformats.org/officeDocument/2006/relationships/hyperlink" Target="https://help.icve.com.cn/help-doc/&#25805;&#20316;&#35270;&#39057;/&#39064;&#24211;&#24314;&#35774;.html" TargetMode="External"/><Relationship Id="rId5" Type="http://schemas.openxmlformats.org/officeDocument/2006/relationships/hyperlink" Target="https://help.icve.com.cn/help-doc/&#25945;&#24072;&#31354;&#38388;/&#26032;&#22686;&#35838;&#31243;.html" TargetMode="External"/><Relationship Id="rId15" Type="http://schemas.openxmlformats.org/officeDocument/2006/relationships/image" Target="media/image3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s://help.icve.com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楠</dc:creator>
  <cp:keywords/>
  <dc:description/>
  <cp:lastModifiedBy>徐志鹏</cp:lastModifiedBy>
  <cp:revision>4</cp:revision>
  <dcterms:created xsi:type="dcterms:W3CDTF">2020-02-29T05:38:00Z</dcterms:created>
  <dcterms:modified xsi:type="dcterms:W3CDTF">2020-02-29T10:53:00Z</dcterms:modified>
</cp:coreProperties>
</file>