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D6" w:rsidRPr="00167721" w:rsidRDefault="006914D6" w:rsidP="006914D6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" w:cs="宋体"/>
          <w:kern w:val="0"/>
          <w:sz w:val="24"/>
          <w:szCs w:val="24"/>
        </w:rPr>
      </w:pPr>
      <w:r w:rsidRPr="00167721">
        <w:rPr>
          <w:rFonts w:ascii="仿宋_GB2312" w:eastAsia="仿宋_GB2312" w:hAnsi="仿宋" w:cs="宋体" w:hint="eastAsia"/>
          <w:kern w:val="0"/>
          <w:sz w:val="24"/>
          <w:szCs w:val="24"/>
        </w:rPr>
        <w:t>附件</w:t>
      </w:r>
      <w:r>
        <w:rPr>
          <w:rFonts w:ascii="仿宋_GB2312" w:eastAsia="仿宋_GB2312" w:hAnsi="仿宋" w:cs="宋体" w:hint="eastAsia"/>
          <w:kern w:val="0"/>
          <w:sz w:val="24"/>
          <w:szCs w:val="24"/>
        </w:rPr>
        <w:t>：</w:t>
      </w:r>
      <w:r w:rsidRPr="00167721">
        <w:rPr>
          <w:rFonts w:ascii="仿宋_GB2312" w:eastAsia="仿宋_GB2312" w:hAnsi="仿宋" w:cs="宋体" w:hint="eastAsia"/>
          <w:kern w:val="0"/>
          <w:sz w:val="24"/>
          <w:szCs w:val="24"/>
        </w:rPr>
        <w:t>1</w:t>
      </w:r>
      <w:r>
        <w:rPr>
          <w:rFonts w:ascii="仿宋_GB2312" w:eastAsia="仿宋_GB2312" w:hAnsi="仿宋" w:cs="宋体" w:hint="eastAsia"/>
          <w:kern w:val="0"/>
          <w:sz w:val="24"/>
          <w:szCs w:val="24"/>
        </w:rPr>
        <w:t>.</w:t>
      </w:r>
    </w:p>
    <w:p w:rsidR="006914D6" w:rsidRPr="00167721" w:rsidRDefault="006914D6" w:rsidP="006914D6">
      <w:pPr>
        <w:spacing w:afterLines="100" w:after="312"/>
        <w:jc w:val="center"/>
        <w:rPr>
          <w:rFonts w:ascii="华文中宋" w:eastAsia="华文中宋" w:hAnsi="华文中宋" w:cs="Tahoma"/>
          <w:b/>
          <w:bCs/>
          <w:sz w:val="36"/>
          <w:szCs w:val="36"/>
        </w:rPr>
      </w:pPr>
      <w:r w:rsidRPr="00167721">
        <w:rPr>
          <w:rFonts w:ascii="华文中宋" w:eastAsia="华文中宋" w:hAnsi="华文中宋" w:cs="Tahoma" w:hint="eastAsia"/>
          <w:b/>
          <w:bCs/>
          <w:sz w:val="36"/>
          <w:szCs w:val="36"/>
        </w:rPr>
        <w:t>教学巡查人员安排表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2057"/>
        <w:gridCol w:w="1408"/>
        <w:gridCol w:w="1409"/>
        <w:gridCol w:w="1409"/>
        <w:gridCol w:w="1409"/>
      </w:tblGrid>
      <w:tr w:rsidR="006914D6" w:rsidRPr="00167721" w:rsidTr="00010C35">
        <w:trPr>
          <w:trHeight w:hRule="exact" w:val="113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b/>
                <w:bCs/>
                <w:kern w:val="0"/>
                <w:sz w:val="24"/>
                <w:szCs w:val="24"/>
              </w:rPr>
            </w:pPr>
            <w:r w:rsidRPr="00167721">
              <w:rPr>
                <w:rFonts w:ascii="仿宋_GB2312" w:eastAsia="仿宋_GB2312" w:hAnsi="Calibri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67721">
              <w:rPr>
                <w:rFonts w:ascii="仿宋_GB2312" w:eastAsia="仿宋_GB2312" w:hAnsi="Calibri" w:cs="宋体" w:hint="eastAsia"/>
                <w:b/>
                <w:bCs/>
                <w:kern w:val="0"/>
                <w:sz w:val="24"/>
                <w:szCs w:val="24"/>
              </w:rPr>
              <w:t>教学楼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67721">
              <w:rPr>
                <w:rFonts w:ascii="仿宋_GB2312" w:eastAsia="仿宋_GB2312" w:hAnsi="Calibri" w:cs="宋体" w:hint="eastAsia"/>
                <w:b/>
                <w:bCs/>
                <w:kern w:val="0"/>
                <w:sz w:val="24"/>
                <w:szCs w:val="24"/>
              </w:rPr>
              <w:t>巡查组长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67721">
              <w:rPr>
                <w:rFonts w:ascii="仿宋_GB2312" w:eastAsia="仿宋_GB2312" w:hAnsi="Calibri" w:cs="宋体" w:hint="eastAsia"/>
                <w:b/>
                <w:bCs/>
                <w:kern w:val="0"/>
                <w:sz w:val="24"/>
                <w:szCs w:val="24"/>
              </w:rPr>
              <w:t>巡查人员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6772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巡查秘书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6772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6914D6" w:rsidRPr="00167721" w:rsidTr="00010C35">
        <w:trPr>
          <w:trHeight w:hRule="exact" w:val="113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167721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167721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教一楼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167721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孙  进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proofErr w:type="gramStart"/>
            <w:r w:rsidRPr="00167721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李存健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167721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戚 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</w:tr>
      <w:tr w:rsidR="006914D6" w:rsidRPr="00167721" w:rsidTr="00010C35">
        <w:trPr>
          <w:trHeight w:hRule="exact" w:val="113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167721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167721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教二楼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167721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梁  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B65943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刘盛贤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167721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王 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</w:tr>
      <w:tr w:rsidR="006914D6" w:rsidRPr="00167721" w:rsidTr="00010C35">
        <w:trPr>
          <w:trHeight w:hRule="exact" w:val="113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167721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167721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教三楼A、B</w:t>
            </w:r>
            <w:r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、</w:t>
            </w:r>
            <w:r w:rsidRPr="00167721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C座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167721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魏  勇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朱铁壁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167721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徐志鹏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</w:tr>
      <w:tr w:rsidR="006914D6" w:rsidRPr="00167721" w:rsidTr="00010C35">
        <w:trPr>
          <w:trHeight w:hRule="exact" w:val="113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167721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167721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教三楼D、E座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proofErr w:type="gramStart"/>
            <w:r w:rsidRPr="00167721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曾凡远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华国平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167721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 xml:space="preserve">苏 </w:t>
            </w:r>
            <w:proofErr w:type="gramStart"/>
            <w:r w:rsidRPr="00167721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苓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</w:tr>
      <w:tr w:rsidR="006914D6" w:rsidRPr="00167721" w:rsidTr="00010C35">
        <w:trPr>
          <w:trHeight w:hRule="exact" w:val="113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167721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167721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第一、</w:t>
            </w:r>
            <w:proofErr w:type="gramStart"/>
            <w:r w:rsidRPr="00167721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二实训楼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167721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刘海波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方桐清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167721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白 飞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</w:tr>
      <w:tr w:rsidR="006914D6" w:rsidRPr="00167721" w:rsidTr="00010C35">
        <w:trPr>
          <w:trHeight w:hRule="exact" w:val="113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167721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167721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机电中心、技术馆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167721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蒋兆峰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张衡宇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167721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任秀莲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6" w:rsidRPr="00167721" w:rsidRDefault="006914D6" w:rsidP="00010C3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</w:tr>
    </w:tbl>
    <w:p w:rsidR="006762F9" w:rsidRDefault="006762F9">
      <w:bookmarkStart w:id="0" w:name="_GoBack"/>
      <w:bookmarkEnd w:id="0"/>
    </w:p>
    <w:sectPr w:rsidR="00676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C34" w:rsidRDefault="00EF0C34" w:rsidP="006914D6">
      <w:r>
        <w:separator/>
      </w:r>
    </w:p>
  </w:endnote>
  <w:endnote w:type="continuationSeparator" w:id="0">
    <w:p w:rsidR="00EF0C34" w:rsidRDefault="00EF0C34" w:rsidP="0069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C34" w:rsidRDefault="00EF0C34" w:rsidP="006914D6">
      <w:r>
        <w:separator/>
      </w:r>
    </w:p>
  </w:footnote>
  <w:footnote w:type="continuationSeparator" w:id="0">
    <w:p w:rsidR="00EF0C34" w:rsidRDefault="00EF0C34" w:rsidP="00691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3E"/>
    <w:rsid w:val="006762F9"/>
    <w:rsid w:val="006914D6"/>
    <w:rsid w:val="008C683D"/>
    <w:rsid w:val="00B4483E"/>
    <w:rsid w:val="00EF0C34"/>
    <w:rsid w:val="00FB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4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4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4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4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2018-03-02T02:16:00Z</dcterms:created>
  <dcterms:modified xsi:type="dcterms:W3CDTF">2018-03-02T02:16:00Z</dcterms:modified>
</cp:coreProperties>
</file>