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291886">
      <w:pPr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附件2</w:t>
      </w:r>
    </w:p>
    <w:p w14:paraId="3705C950">
      <w:pPr>
        <w:jc w:val="center"/>
        <w:rPr>
          <w:rFonts w:ascii="Times New Roman" w:hAnsi="Times New Roman"/>
          <w:b/>
          <w:color w:val="auto"/>
          <w:sz w:val="32"/>
          <w:szCs w:val="32"/>
        </w:rPr>
      </w:pPr>
      <w:r>
        <w:rPr>
          <w:rFonts w:hint="eastAsia" w:ascii="Times New Roman" w:hAnsi="Times New Roman"/>
          <w:b/>
          <w:color w:val="auto"/>
          <w:sz w:val="32"/>
          <w:szCs w:val="32"/>
        </w:rPr>
        <w:t>20</w:t>
      </w:r>
      <w:r>
        <w:rPr>
          <w:rFonts w:ascii="Times New Roman" w:hAnsi="Times New Roman"/>
          <w:b/>
          <w:color w:val="auto"/>
          <w:sz w:val="32"/>
          <w:szCs w:val="32"/>
        </w:rPr>
        <w:t>2</w:t>
      </w:r>
      <w:r>
        <w:rPr>
          <w:rFonts w:hint="eastAsia" w:ascii="Times New Roman" w:hAnsi="Times New Roman"/>
          <w:b/>
          <w:color w:val="auto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/>
          <w:b/>
          <w:color w:val="auto"/>
          <w:sz w:val="32"/>
          <w:szCs w:val="32"/>
        </w:rPr>
        <w:t>-20</w:t>
      </w:r>
      <w:r>
        <w:rPr>
          <w:rFonts w:ascii="Times New Roman" w:hAnsi="Times New Roman"/>
          <w:b/>
          <w:color w:val="auto"/>
          <w:sz w:val="32"/>
          <w:szCs w:val="32"/>
        </w:rPr>
        <w:t>2</w:t>
      </w:r>
      <w:r>
        <w:rPr>
          <w:rFonts w:hint="eastAsia" w:ascii="Times New Roman" w:hAnsi="Times New Roman"/>
          <w:b/>
          <w:color w:val="auto"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/>
          <w:b/>
          <w:color w:val="auto"/>
          <w:sz w:val="32"/>
          <w:szCs w:val="32"/>
        </w:rPr>
        <w:t>-</w:t>
      </w:r>
      <w:r>
        <w:rPr>
          <w:rFonts w:hint="eastAsia" w:ascii="Times New Roman" w:hAnsi="Times New Roman"/>
          <w:b/>
          <w:color w:val="auto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/>
          <w:b/>
          <w:color w:val="auto"/>
          <w:sz w:val="32"/>
          <w:szCs w:val="32"/>
        </w:rPr>
        <w:t>学期公共基础课重修</w:t>
      </w:r>
      <w:r>
        <w:rPr>
          <w:rFonts w:hint="eastAsia" w:ascii="Times New Roman" w:hAnsi="Times New Roman"/>
          <w:b/>
          <w:color w:val="auto"/>
          <w:sz w:val="32"/>
          <w:szCs w:val="32"/>
          <w:lang w:val="en-US" w:eastAsia="zh-CN"/>
        </w:rPr>
        <w:t>辅导</w:t>
      </w:r>
      <w:r>
        <w:rPr>
          <w:rFonts w:hint="eastAsia" w:ascii="Times New Roman" w:hAnsi="Times New Roman"/>
          <w:b/>
          <w:color w:val="auto"/>
          <w:sz w:val="32"/>
          <w:szCs w:val="32"/>
        </w:rPr>
        <w:t>安排</w:t>
      </w:r>
    </w:p>
    <w:p w14:paraId="50301566">
      <w:pPr>
        <w:ind w:firstLine="480" w:firstLineChars="200"/>
        <w:rPr>
          <w:rFonts w:hint="eastAsia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本学期重修报名已经结束，已经报名重修的同学请按下面的要求进行重修。重修会在网络课程上提供学习资料，请大家及时关注，认真对待。重修结束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一</w:t>
      </w:r>
      <w:r>
        <w:rPr>
          <w:rFonts w:hint="eastAsia" w:ascii="Times New Roman" w:hAnsi="Times New Roman"/>
          <w:sz w:val="24"/>
          <w:szCs w:val="24"/>
        </w:rPr>
        <w:t>周后，请登录教务系统查询成绩。</w:t>
      </w:r>
    </w:p>
    <w:p w14:paraId="598FFD80">
      <w:pPr>
        <w:pStyle w:val="12"/>
        <w:numPr>
          <w:ilvl w:val="0"/>
          <w:numId w:val="1"/>
        </w:numPr>
        <w:ind w:firstLineChars="0"/>
        <w:rPr>
          <w:rFonts w:hint="default" w:ascii="Times New Roman" w:hAnsi="Times New Roman" w:cs="Times New Roman"/>
          <w:b/>
          <w:sz w:val="30"/>
          <w:szCs w:val="30"/>
        </w:rPr>
      </w:pPr>
      <w:r>
        <w:rPr>
          <w:rFonts w:hint="default" w:ascii="Times New Roman" w:hAnsi="Times New Roman" w:cs="Times New Roman"/>
          <w:b/>
          <w:sz w:val="30"/>
          <w:szCs w:val="30"/>
        </w:rPr>
        <w:t>高等数学1</w:t>
      </w:r>
    </w:p>
    <w:p w14:paraId="2939286E">
      <w:pPr>
        <w:ind w:firstLine="480" w:firstLineChars="200"/>
        <w:rPr>
          <w:rFonts w:hint="default" w:ascii="Times New Roman" w:hAnsi="Times New Roman" w:cs="Times New Roman"/>
          <w:color w:val="FF0000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高等数学1的重修通过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线下</w:t>
      </w:r>
      <w:r>
        <w:rPr>
          <w:rFonts w:hint="default" w:ascii="Times New Roman" w:hAnsi="Times New Roman" w:cs="Times New Roman"/>
          <w:sz w:val="24"/>
          <w:szCs w:val="24"/>
        </w:rPr>
        <w:t>进行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考试</w:t>
      </w:r>
      <w:r>
        <w:rPr>
          <w:rFonts w:hint="default" w:ascii="Times New Roman" w:hAnsi="Times New Roman" w:cs="Times New Roman"/>
          <w:sz w:val="24"/>
          <w:szCs w:val="24"/>
        </w:rPr>
        <w:t>，报名重修的学生名单已导入学习通，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如未查到课程请通过学习通进行信息绑定，方法：我—设置—账号管理—绑定学号和学校。</w:t>
      </w:r>
      <w:r>
        <w:rPr>
          <w:rFonts w:hint="default" w:ascii="Times New Roman" w:hAnsi="Times New Roman" w:cs="Times New Roman"/>
          <w:sz w:val="24"/>
          <w:szCs w:val="24"/>
        </w:rPr>
        <w:t>请根据要求完成学习通上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作业，计入平时成绩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如有问题请在学习通咨询。</w:t>
      </w:r>
      <w:r>
        <w:rPr>
          <w:rFonts w:hint="default" w:ascii="Times New Roman" w:hAnsi="Times New Roman" w:cs="Times New Roman"/>
          <w:color w:val="FF0000"/>
          <w:sz w:val="24"/>
          <w:szCs w:val="24"/>
          <w:lang w:eastAsia="zh-CN"/>
        </w:rPr>
        <w:t>考试时间：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2026年5</w:t>
      </w:r>
      <w:r>
        <w:rPr>
          <w:rFonts w:hint="default" w:ascii="Times New Roman" w:hAnsi="Times New Roman" w:cs="Times New Roman"/>
          <w:color w:val="FF0000"/>
          <w:sz w:val="24"/>
          <w:szCs w:val="24"/>
          <w:lang w:eastAsia="zh-CN"/>
        </w:rPr>
        <w:t>月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23</w:t>
      </w:r>
      <w:r>
        <w:rPr>
          <w:rFonts w:hint="default" w:ascii="Times New Roman" w:hAnsi="Times New Roman" w:cs="Times New Roman"/>
          <w:color w:val="FF0000"/>
          <w:sz w:val="24"/>
          <w:szCs w:val="24"/>
          <w:lang w:eastAsia="zh-CN"/>
        </w:rPr>
        <w:t>日下午14:00-14:40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cs="Times New Roman"/>
          <w:color w:val="FF0000"/>
          <w:sz w:val="24"/>
          <w:szCs w:val="24"/>
          <w:lang w:eastAsia="zh-CN"/>
        </w:rPr>
        <w:t>考试地点：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J3A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20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3（泉山）、C2-C111（湖西）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。具体考试信息见附件3。</w:t>
      </w:r>
    </w:p>
    <w:p w14:paraId="2357F94E"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1744980" cy="2153285"/>
            <wp:effectExtent l="0" t="0" r="7620" b="18415"/>
            <wp:docPr id="3" name="图片 3" descr="8861801e95ec9747e60016bd6f785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861801e95ec9747e60016bd6f785da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26B532F"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高等数学1学习通邀请码    </w:t>
      </w:r>
    </w:p>
    <w:p w14:paraId="4314D731">
      <w:pPr>
        <w:rPr>
          <w:rFonts w:hint="default" w:ascii="Times New Roman" w:hAnsi="Times New Roman" w:cs="Times New Roman"/>
          <w:sz w:val="24"/>
          <w:szCs w:val="24"/>
        </w:rPr>
      </w:pPr>
    </w:p>
    <w:p w14:paraId="0167320D">
      <w:pPr>
        <w:pStyle w:val="12"/>
        <w:numPr>
          <w:ilvl w:val="0"/>
          <w:numId w:val="1"/>
        </w:numPr>
        <w:ind w:firstLineChars="0"/>
        <w:rPr>
          <w:rFonts w:hint="default" w:ascii="Times New Roman" w:hAnsi="Times New Roman" w:cs="Times New Roman"/>
          <w:b/>
          <w:sz w:val="30"/>
          <w:szCs w:val="30"/>
        </w:rPr>
      </w:pPr>
      <w:r>
        <w:rPr>
          <w:rFonts w:hint="default" w:ascii="Times New Roman" w:hAnsi="Times New Roman" w:cs="Times New Roman"/>
          <w:b/>
          <w:sz w:val="30"/>
          <w:szCs w:val="30"/>
        </w:rPr>
        <w:t>高等数学2</w:t>
      </w:r>
    </w:p>
    <w:p w14:paraId="71A69CA8">
      <w:pPr>
        <w:ind w:firstLine="480" w:firstLineChars="200"/>
        <w:rPr>
          <w:rFonts w:hint="default" w:ascii="Times New Roman" w:hAnsi="Times New Roman" w:cs="Times New Roman"/>
          <w:color w:val="FF0000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高等数学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  <w:szCs w:val="24"/>
        </w:rPr>
        <w:t>的重修通过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线下</w:t>
      </w:r>
      <w:r>
        <w:rPr>
          <w:rFonts w:hint="default" w:ascii="Times New Roman" w:hAnsi="Times New Roman" w:cs="Times New Roman"/>
          <w:sz w:val="24"/>
          <w:szCs w:val="24"/>
        </w:rPr>
        <w:t>进行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考试</w:t>
      </w:r>
      <w:r>
        <w:rPr>
          <w:rFonts w:hint="default" w:ascii="Times New Roman" w:hAnsi="Times New Roman" w:cs="Times New Roman"/>
          <w:sz w:val="24"/>
          <w:szCs w:val="24"/>
        </w:rPr>
        <w:t>，报名重修的学生名单已导入学习通，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如未查到课程请通过学习通进行信息绑定，方法：我—设置—账号管理—绑定学号和学校。</w:t>
      </w:r>
      <w:r>
        <w:rPr>
          <w:rFonts w:hint="default" w:ascii="Times New Roman" w:hAnsi="Times New Roman" w:cs="Times New Roman"/>
          <w:sz w:val="24"/>
          <w:szCs w:val="24"/>
        </w:rPr>
        <w:t>请根据要求完成学习通上作业，计入平时成绩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/>
          <w:sz w:val="24"/>
          <w:szCs w:val="24"/>
        </w:rPr>
        <w:t>如有问题请在学习通咨询。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考试时间：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2026年5</w:t>
      </w:r>
      <w:r>
        <w:rPr>
          <w:rFonts w:hint="default" w:ascii="Times New Roman" w:hAnsi="Times New Roman" w:cs="Times New Roman"/>
          <w:color w:val="FF0000"/>
          <w:sz w:val="24"/>
          <w:szCs w:val="24"/>
          <w:lang w:eastAsia="zh-CN"/>
        </w:rPr>
        <w:t>月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23</w:t>
      </w:r>
      <w:r>
        <w:rPr>
          <w:rFonts w:hint="default" w:ascii="Times New Roman" w:hAnsi="Times New Roman" w:cs="Times New Roman"/>
          <w:color w:val="FF0000"/>
          <w:sz w:val="24"/>
          <w:szCs w:val="24"/>
          <w:lang w:eastAsia="zh-CN"/>
        </w:rPr>
        <w:t>日下午15:00-15:40，考试地点：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J3A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203。具体考试信息见附件3。</w:t>
      </w:r>
    </w:p>
    <w:p w14:paraId="1FCB2416">
      <w:pPr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            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1791970" cy="2469515"/>
            <wp:effectExtent l="0" t="0" r="17780" b="6985"/>
            <wp:docPr id="4" name="图片 4" descr="0d963437399713e06b4f673a1604c4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d963437399713e06b4f673a1604c4e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6972">
      <w:pPr>
        <w:pStyle w:val="12"/>
        <w:numPr>
          <w:ilvl w:val="0"/>
          <w:numId w:val="1"/>
        </w:numPr>
        <w:ind w:firstLineChars="0"/>
        <w:rPr>
          <w:rFonts w:hint="default" w:ascii="Times New Roman" w:hAnsi="Times New Roman" w:cs="Times New Roman"/>
          <w:b/>
          <w:sz w:val="30"/>
          <w:szCs w:val="30"/>
        </w:rPr>
      </w:pPr>
      <w:r>
        <w:rPr>
          <w:rFonts w:hint="default" w:ascii="Times New Roman" w:hAnsi="Times New Roman" w:cs="Times New Roman"/>
          <w:b/>
          <w:sz w:val="30"/>
          <w:szCs w:val="30"/>
        </w:rPr>
        <w:t>大学英语1</w:t>
      </w:r>
      <w:r>
        <w:rPr>
          <w:rFonts w:hint="default" w:ascii="Times New Roman" w:hAnsi="Times New Roman" w:cs="Times New Roman"/>
          <w:b/>
          <w:sz w:val="30"/>
          <w:szCs w:val="30"/>
          <w:lang w:val="en-US" w:eastAsia="zh-CN"/>
        </w:rPr>
        <w:t>/实用英语1</w:t>
      </w:r>
    </w:p>
    <w:p w14:paraId="7A86881A">
      <w:pPr>
        <w:ind w:firstLine="480" w:firstLineChars="200"/>
        <w:rPr>
          <w:rFonts w:hint="default" w:ascii="Times New Roman" w:hAnsi="Times New Roman" w:cs="Times New Roman" w:eastAsiaTheme="minorEastAsia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大学英语1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/实用英语1</w:t>
      </w:r>
      <w:r>
        <w:rPr>
          <w:rFonts w:hint="default" w:ascii="Times New Roman" w:hAnsi="Times New Roman" w:cs="Times New Roman"/>
          <w:sz w:val="24"/>
          <w:szCs w:val="24"/>
        </w:rPr>
        <w:t>的重修通过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线下</w:t>
      </w:r>
      <w:r>
        <w:rPr>
          <w:rFonts w:hint="default" w:ascii="Times New Roman" w:hAnsi="Times New Roman" w:cs="Times New Roman"/>
          <w:sz w:val="24"/>
          <w:szCs w:val="24"/>
        </w:rPr>
        <w:t>进行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考试</w:t>
      </w:r>
      <w:r>
        <w:rPr>
          <w:rFonts w:hint="default" w:ascii="Times New Roman" w:hAnsi="Times New Roman" w:cs="Times New Roman"/>
          <w:sz w:val="24"/>
          <w:szCs w:val="24"/>
        </w:rPr>
        <w:t>，报名重修的学生名单已导入学习通，请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看学习通的通知部分，如未查到课程请通过学习通进行信息绑定，方法：我—设置—账号管理—绑定学号和学校。</w:t>
      </w:r>
      <w:r>
        <w:rPr>
          <w:rFonts w:hint="default" w:ascii="Times New Roman" w:hAnsi="Times New Roman" w:cs="Times New Roman"/>
          <w:sz w:val="24"/>
          <w:szCs w:val="24"/>
        </w:rPr>
        <w:t>根据要求完成作业，计入平时成绩。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考试时间：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2026年5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月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23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日08:00-09:00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考试地点：J3A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203</w:t>
      </w:r>
      <w:r>
        <w:rPr>
          <w:rFonts w:hint="eastAsia" w:ascii="Times New Roman" w:hAnsi="Times New Roman" w:cs="Times New Roman"/>
          <w:color w:val="auto"/>
          <w:sz w:val="24"/>
          <w:szCs w:val="24"/>
          <w:lang w:eastAsia="zh-CN"/>
        </w:rPr>
        <w:t>、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J3A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204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、湖西C2-C108。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具体考试信息见附件3。</w:t>
      </w:r>
    </w:p>
    <w:p w14:paraId="6170DE27">
      <w:pPr>
        <w:keepNext w:val="0"/>
        <w:keepLines w:val="0"/>
        <w:widowControl/>
        <w:suppressLineNumbers w:val="0"/>
        <w:jc w:val="left"/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           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56790" cy="2622550"/>
            <wp:effectExtent l="0" t="0" r="10160" b="635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FD442A">
      <w:pPr>
        <w:ind w:firstLine="2772" w:firstLineChars="1155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大学英语1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/实用英语1</w:t>
      </w:r>
      <w:r>
        <w:rPr>
          <w:rFonts w:hint="default" w:ascii="Times New Roman" w:hAnsi="Times New Roman" w:cs="Times New Roman"/>
          <w:sz w:val="24"/>
          <w:szCs w:val="24"/>
        </w:rPr>
        <w:t>学习通邀请码</w:t>
      </w:r>
    </w:p>
    <w:p w14:paraId="487EB090">
      <w:pPr>
        <w:pStyle w:val="12"/>
        <w:numPr>
          <w:ilvl w:val="0"/>
          <w:numId w:val="1"/>
        </w:numPr>
        <w:ind w:firstLineChars="0"/>
        <w:rPr>
          <w:rFonts w:hint="default" w:ascii="Times New Roman" w:hAnsi="Times New Roman" w:cs="Times New Roman"/>
          <w:b/>
          <w:sz w:val="30"/>
          <w:szCs w:val="30"/>
        </w:rPr>
      </w:pPr>
      <w:r>
        <w:rPr>
          <w:rFonts w:hint="default" w:ascii="Times New Roman" w:hAnsi="Times New Roman" w:cs="Times New Roman"/>
          <w:b/>
          <w:sz w:val="30"/>
          <w:szCs w:val="30"/>
        </w:rPr>
        <w:t>大学英语2</w:t>
      </w:r>
      <w:r>
        <w:rPr>
          <w:rFonts w:hint="default" w:ascii="Times New Roman" w:hAnsi="Times New Roman" w:cs="Times New Roman"/>
          <w:b/>
          <w:sz w:val="30"/>
          <w:szCs w:val="30"/>
          <w:lang w:val="en-US" w:eastAsia="zh-CN"/>
        </w:rPr>
        <w:t>/实用英语2</w:t>
      </w:r>
    </w:p>
    <w:p w14:paraId="3677D232">
      <w:pPr>
        <w:ind w:firstLine="480" w:firstLineChars="200"/>
        <w:rPr>
          <w:rFonts w:hint="default" w:ascii="Times New Roman" w:hAnsi="Times New Roman" w:cs="Times New Roman"/>
          <w:color w:val="FF0000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大学英语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2/实用英语2</w:t>
      </w:r>
      <w:r>
        <w:rPr>
          <w:rFonts w:hint="default" w:ascii="Times New Roman" w:hAnsi="Times New Roman" w:cs="Times New Roman"/>
          <w:sz w:val="24"/>
          <w:szCs w:val="24"/>
        </w:rPr>
        <w:t>的重修通过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线下</w:t>
      </w:r>
      <w:r>
        <w:rPr>
          <w:rFonts w:hint="default" w:ascii="Times New Roman" w:hAnsi="Times New Roman" w:cs="Times New Roman"/>
          <w:sz w:val="24"/>
          <w:szCs w:val="24"/>
        </w:rPr>
        <w:t>进行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考试</w:t>
      </w:r>
      <w:r>
        <w:rPr>
          <w:rFonts w:hint="default" w:ascii="Times New Roman" w:hAnsi="Times New Roman" w:cs="Times New Roman"/>
          <w:sz w:val="24"/>
          <w:szCs w:val="24"/>
        </w:rPr>
        <w:t>，报名重修的学生名单已导入学习通，请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看学习通的通知部分，如未查到课程请通过学习通进行信息绑定，方法：我—设置—账号管理—绑定学号和学校。</w:t>
      </w:r>
      <w:r>
        <w:rPr>
          <w:rFonts w:hint="default" w:ascii="Times New Roman" w:hAnsi="Times New Roman" w:cs="Times New Roman"/>
          <w:sz w:val="24"/>
          <w:szCs w:val="24"/>
        </w:rPr>
        <w:t>根据要求完成作业，计入平时成绩。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考试时间：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2026年5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月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23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日09:20-10:20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考试地点：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J3A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203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、205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。具体考试信息见附件3。</w:t>
      </w:r>
    </w:p>
    <w:p w14:paraId="7ED96DF4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          </w:t>
      </w:r>
      <w:r>
        <w:rPr>
          <w:rFonts w:hint="default" w:ascii="Times New Roman" w:hAnsi="Times New Roman" w:cs="Times New Roman"/>
          <w:sz w:val="24"/>
          <w:szCs w:val="24"/>
        </w:rPr>
        <w:t xml:space="preserve">       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35505" cy="2566035"/>
            <wp:effectExtent l="0" t="0" r="17145" b="571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01E37A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</w:p>
    <w:p w14:paraId="205FE399">
      <w:pPr>
        <w:ind w:firstLine="54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大学英语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2/实用英语2</w:t>
      </w:r>
      <w:r>
        <w:rPr>
          <w:rFonts w:hint="default" w:ascii="Times New Roman" w:hAnsi="Times New Roman" w:cs="Times New Roman"/>
          <w:sz w:val="24"/>
          <w:szCs w:val="24"/>
        </w:rPr>
        <w:t xml:space="preserve">学习通邀请码      </w:t>
      </w:r>
    </w:p>
    <w:p w14:paraId="754597A1">
      <w:pPr>
        <w:pStyle w:val="12"/>
        <w:numPr>
          <w:ilvl w:val="0"/>
          <w:numId w:val="1"/>
        </w:numPr>
        <w:ind w:firstLineChars="0"/>
        <w:rPr>
          <w:rFonts w:hint="default" w:ascii="Times New Roman" w:hAnsi="Times New Roman" w:cs="Times New Roman"/>
          <w:b/>
          <w:sz w:val="30"/>
          <w:szCs w:val="30"/>
        </w:rPr>
      </w:pPr>
      <w:r>
        <w:rPr>
          <w:rFonts w:hint="default" w:ascii="Times New Roman" w:hAnsi="Times New Roman" w:cs="Times New Roman"/>
          <w:b/>
          <w:sz w:val="30"/>
          <w:szCs w:val="30"/>
        </w:rPr>
        <w:t>大学日语1</w:t>
      </w:r>
    </w:p>
    <w:p w14:paraId="4B1A5F4E">
      <w:pPr>
        <w:ind w:firstLine="480" w:firstLineChars="200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大学日语1的重修通过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线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下</w:t>
      </w:r>
      <w:r>
        <w:rPr>
          <w:rFonts w:hint="default" w:ascii="Times New Roman" w:hAnsi="Times New Roman" w:cs="Times New Roman"/>
          <w:sz w:val="24"/>
          <w:szCs w:val="24"/>
        </w:rPr>
        <w:t>进行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考试</w:t>
      </w:r>
      <w:r>
        <w:rPr>
          <w:rFonts w:hint="default" w:ascii="Times New Roman" w:hAnsi="Times New Roman" w:cs="Times New Roman"/>
          <w:sz w:val="24"/>
          <w:szCs w:val="24"/>
        </w:rPr>
        <w:t>，报名重修的学生名单已导入学习通，请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看学习通的通知部分，如未查到课程请通过学习通进行信息绑定，方法：我—设置—账号管理—绑定学号和学校。</w:t>
      </w:r>
      <w:r>
        <w:rPr>
          <w:rFonts w:hint="default" w:ascii="Times New Roman" w:hAnsi="Times New Roman" w:cs="Times New Roman"/>
          <w:sz w:val="24"/>
          <w:szCs w:val="24"/>
        </w:rPr>
        <w:t>根据要求完成作业，计入平时成绩。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考试时间：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2026年5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月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23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日09:20-10:20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考试地点：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J3A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203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。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具体考试信息见附件3。</w:t>
      </w:r>
    </w:p>
    <w:p w14:paraId="174DA69E">
      <w:pPr>
        <w:ind w:firstLine="480" w:firstLineChars="200"/>
        <w:jc w:val="center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2202815" cy="2773680"/>
            <wp:effectExtent l="0" t="0" r="6985" b="7620"/>
            <wp:docPr id="7" name="图片 7" descr="学习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习通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C3F0">
      <w:pPr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default" w:ascii="Times New Roman" w:hAnsi="Times New Roman" w:cs="Times New Roman"/>
          <w:sz w:val="24"/>
          <w:szCs w:val="24"/>
        </w:rPr>
        <w:t>大学日语1学习通邀请码</w:t>
      </w:r>
    </w:p>
    <w:p w14:paraId="09EC2BEA">
      <w:pPr>
        <w:widowControl/>
        <w:jc w:val="left"/>
        <w:rPr>
          <w:rFonts w:ascii="Times New Roman" w:hAnsi="Times New Roman"/>
          <w:b/>
          <w:bCs/>
          <w:sz w:val="18"/>
          <w:szCs w:val="18"/>
        </w:rPr>
      </w:pPr>
    </w:p>
    <w:p w14:paraId="63FB258E">
      <w:pPr>
        <w:rPr>
          <w:rFonts w:hint="eastAsia" w:ascii="Times New Roman" w:hAnsi="Times New Roman" w:cs="Times New Roman"/>
          <w:sz w:val="24"/>
          <w:szCs w:val="24"/>
        </w:rPr>
      </w:pPr>
    </w:p>
    <w:p w14:paraId="5F7ABCDD">
      <w:pPr>
        <w:pStyle w:val="12"/>
        <w:numPr>
          <w:ilvl w:val="0"/>
          <w:numId w:val="1"/>
        </w:numPr>
        <w:ind w:firstLineChars="0"/>
        <w:rPr>
          <w:rFonts w:hint="default" w:ascii="Times New Roman" w:hAnsi="Times New Roman" w:cs="Times New Roman"/>
          <w:b/>
          <w:sz w:val="30"/>
          <w:szCs w:val="30"/>
        </w:rPr>
      </w:pPr>
      <w:r>
        <w:rPr>
          <w:rFonts w:hint="default" w:ascii="Times New Roman" w:hAnsi="Times New Roman" w:cs="Times New Roman"/>
          <w:b/>
          <w:sz w:val="30"/>
          <w:szCs w:val="30"/>
        </w:rPr>
        <w:t>体育（在校生）</w:t>
      </w:r>
    </w:p>
    <w:p w14:paraId="51BFB54B">
      <w:pPr>
        <w:ind w:firstLine="480" w:firstLineChars="200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已报名体育重修的在校生，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名单已导入学习通，</w:t>
      </w:r>
      <w:r>
        <w:rPr>
          <w:rFonts w:hint="default" w:ascii="Times New Roman" w:hAnsi="Times New Roman" w:cs="Times New Roman"/>
          <w:sz w:val="24"/>
          <w:szCs w:val="24"/>
        </w:rPr>
        <w:t>按照老师要求学习，并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按</w:t>
      </w:r>
      <w:r>
        <w:rPr>
          <w:rFonts w:hint="default" w:ascii="Times New Roman" w:hAnsi="Times New Roman" w:cs="Times New Roman"/>
          <w:sz w:val="24"/>
          <w:szCs w:val="24"/>
        </w:rPr>
        <w:t>要求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完成签到、学习、作业。如未查到课程请通过学习通进行信息绑定，方法：我—设置—账号管理—绑定学号和学校。请重修的同学</w:t>
      </w:r>
      <w:r>
        <w:rPr>
          <w:rFonts w:hint="default" w:ascii="Times New Roman" w:hAnsi="Times New Roman" w:cs="Times New Roman"/>
          <w:sz w:val="24"/>
          <w:szCs w:val="24"/>
        </w:rPr>
        <w:t>加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>入下面的QQ群，QQ群</w:t>
      </w:r>
      <w:r>
        <w:rPr>
          <w:rFonts w:hint="eastAsia" w:ascii="Times New Roman" w:hAnsi="Times New Roman" w:cs="Times New Roman"/>
          <w:color w:val="auto"/>
          <w:sz w:val="24"/>
          <w:szCs w:val="24"/>
          <w:lang w:eastAsia="zh-CN"/>
        </w:rPr>
        <w:t>号：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1079062614。泉山校区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考试时间：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202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年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月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24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日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14:00-16: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0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0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考试地点：</w:t>
      </w:r>
      <w:r>
        <w:rPr>
          <w:rFonts w:hint="eastAsia" w:ascii="Times New Roman" w:hAnsi="Times New Roman" w:cs="Times New Roman"/>
          <w:color w:val="auto"/>
          <w:sz w:val="24"/>
          <w:szCs w:val="24"/>
          <w:lang w:eastAsia="zh-CN"/>
        </w:rPr>
        <w:t>泉山校区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体育馆一楼篮球场地。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湖西校区考试时间：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202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年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月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23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日14:00-16: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0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0，</w:t>
      </w: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考试地点：</w:t>
      </w:r>
      <w:r>
        <w:rPr>
          <w:rFonts w:hint="eastAsia" w:ascii="Times New Roman" w:hAnsi="Times New Roman" w:cs="Times New Roman"/>
          <w:color w:val="auto"/>
          <w:sz w:val="24"/>
          <w:szCs w:val="24"/>
          <w:lang w:eastAsia="zh-CN"/>
        </w:rPr>
        <w:t>湖西校区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体育馆。</w:t>
      </w:r>
    </w:p>
    <w:p w14:paraId="7212C119">
      <w:pPr>
        <w:ind w:firstLine="480" w:firstLineChars="200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147570" cy="3339465"/>
            <wp:effectExtent l="0" t="0" r="5080" b="13335"/>
            <wp:docPr id="2" name="图片 2" descr="678252f458b7b2e2fdcb105fb19f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78252f458b7b2e2fdcb105fb19f3301"/>
                    <pic:cNvPicPr>
                      <a:picLocks noChangeAspect="1"/>
                    </pic:cNvPicPr>
                  </pic:nvPicPr>
                  <pic:blipFill>
                    <a:blip r:embed="rId9"/>
                    <a:srcRect t="6391" b="23244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172335" cy="3324225"/>
            <wp:effectExtent l="0" t="0" r="18415" b="9525"/>
            <wp:docPr id="9" name="图片 9" descr="24051e827e74f03c3dee329825608f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4051e827e74f03c3dee329825608fb8"/>
                    <pic:cNvPicPr>
                      <a:picLocks noChangeAspect="1"/>
                    </pic:cNvPicPr>
                  </pic:nvPicPr>
                  <pic:blipFill>
                    <a:blip r:embed="rId10"/>
                    <a:srcRect t="6302" b="24511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40D79">
      <w:pPr>
        <w:ind w:firstLine="1440" w:firstLineChars="600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在校生重修-初级长拳             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在校生重修-太极拳</w:t>
      </w:r>
    </w:p>
    <w:p w14:paraId="64377E1B">
      <w:pPr>
        <w:ind w:firstLine="480" w:firstLineChars="200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</w:p>
    <w:p w14:paraId="180D2E4E">
      <w:pPr>
        <w:ind w:firstLine="480" w:firstLineChars="200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</w:p>
    <w:p w14:paraId="2FD8D581">
      <w:pPr>
        <w:ind w:firstLine="480" w:firstLineChars="200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219325" cy="3421380"/>
            <wp:effectExtent l="0" t="0" r="9525" b="7620"/>
            <wp:docPr id="10" name="图片 10" descr="b139a3a3ab92baad90eb8b0387e71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139a3a3ab92baad90eb8b0387e714d3"/>
                    <pic:cNvPicPr>
                      <a:picLocks noChangeAspect="1"/>
                    </pic:cNvPicPr>
                  </pic:nvPicPr>
                  <pic:blipFill>
                    <a:blip r:embed="rId11"/>
                    <a:srcRect t="6219" b="24036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2132330" cy="3293745"/>
            <wp:effectExtent l="0" t="0" r="1270" b="1905"/>
            <wp:docPr id="11" name="图片 11" descr="c251e6f21b3682b316614ff9d8121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251e6f21b3682b316614ff9d8121f05"/>
                    <pic:cNvPicPr>
                      <a:picLocks noChangeAspect="1"/>
                    </pic:cNvPicPr>
                  </pic:nvPicPr>
                  <pic:blipFill>
                    <a:blip r:embed="rId12"/>
                    <a:srcRect t="6302" b="23822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C84E6">
      <w:pPr>
        <w:ind w:firstLine="1440" w:firstLineChars="600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在校生重修-五禽戏                 在校生重修-八段锦             </w:t>
      </w:r>
    </w:p>
    <w:p w14:paraId="2488889C">
      <w:pPr>
        <w:ind w:firstLine="420"/>
        <w:jc w:val="center"/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2421890" cy="2552065"/>
            <wp:effectExtent l="0" t="0" r="16510" b="635"/>
            <wp:docPr id="12" name="图片 12" descr="bf094c0def25df11b5b228a26ed4e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f094c0def25df11b5b228a26ed4e7dd"/>
                    <pic:cNvPicPr>
                      <a:picLocks noChangeAspect="1"/>
                    </pic:cNvPicPr>
                  </pic:nvPicPr>
                  <pic:blipFill>
                    <a:blip r:embed="rId13"/>
                    <a:srcRect t="16109" b="24646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95CC9">
      <w:pPr>
        <w:ind w:firstLine="420"/>
        <w:jc w:val="center"/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  <w:lang w:eastAsia="zh-CN"/>
        </w:rPr>
        <w:t>在校生</w:t>
      </w:r>
      <w:r>
        <w:rPr>
          <w:rFonts w:hint="default" w:ascii="Times New Roman" w:hAnsi="Times New Roman" w:cs="Times New Roman"/>
          <w:sz w:val="24"/>
          <w:szCs w:val="24"/>
        </w:rPr>
        <w:t>重修咨询QQ群</w:t>
      </w:r>
    </w:p>
    <w:p w14:paraId="225CE90E">
      <w:pPr>
        <w:pStyle w:val="12"/>
        <w:numPr>
          <w:ilvl w:val="0"/>
          <w:numId w:val="1"/>
        </w:numPr>
        <w:ind w:firstLineChars="0"/>
        <w:rPr>
          <w:rFonts w:hint="default" w:ascii="Times New Roman" w:hAnsi="Times New Roman" w:cs="Times New Roman"/>
          <w:b/>
          <w:sz w:val="30"/>
          <w:szCs w:val="30"/>
        </w:rPr>
      </w:pPr>
      <w:r>
        <w:rPr>
          <w:rFonts w:hint="default" w:ascii="Times New Roman" w:hAnsi="Times New Roman" w:cs="Times New Roman"/>
          <w:b/>
          <w:sz w:val="30"/>
          <w:szCs w:val="30"/>
        </w:rPr>
        <w:t>体育（结业生）</w:t>
      </w:r>
    </w:p>
    <w:p w14:paraId="1F8658DC">
      <w:pPr>
        <w:ind w:firstLine="480" w:firstLineChars="200"/>
        <w:jc w:val="both"/>
        <w:rPr>
          <w:rFonts w:hint="default" w:ascii="Times New Roman" w:hAnsi="Times New Roman" w:cs="Times New Roman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已报名体育重修的在校生，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名单已导入学习通，</w:t>
      </w:r>
      <w:r>
        <w:rPr>
          <w:rFonts w:hint="default" w:ascii="Times New Roman" w:hAnsi="Times New Roman" w:cs="Times New Roman"/>
          <w:sz w:val="24"/>
          <w:szCs w:val="24"/>
        </w:rPr>
        <w:t>按照老师要求学习，并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按</w:t>
      </w:r>
      <w:r>
        <w:rPr>
          <w:rFonts w:hint="default" w:ascii="Times New Roman" w:hAnsi="Times New Roman" w:cs="Times New Roman"/>
          <w:sz w:val="24"/>
          <w:szCs w:val="24"/>
        </w:rPr>
        <w:t>要求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完成签到、学习、作业。如未查到课程请通过学习通进行信息绑定，方法：我—设置—账号管理—绑定学号和学校。请重修的同学</w:t>
      </w:r>
      <w:r>
        <w:rPr>
          <w:rFonts w:hint="default" w:ascii="Times New Roman" w:hAnsi="Times New Roman" w:cs="Times New Roman"/>
          <w:sz w:val="24"/>
          <w:szCs w:val="24"/>
        </w:rPr>
        <w:t>加入下面的QQ群，QQ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群号：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1019040731。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考试时间：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202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年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月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23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日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14:00-16: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、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202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年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月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24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日14:00-16: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0，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考试地点：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泉山校区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体育馆一楼篮球场地。</w:t>
      </w:r>
    </w:p>
    <w:p w14:paraId="62DE842B">
      <w:pPr>
        <w:ind w:firstLine="420"/>
        <w:jc w:val="center"/>
        <w:rPr>
          <w:rFonts w:hint="default"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1929765" cy="3077210"/>
            <wp:effectExtent l="0" t="0" r="13335" b="8890"/>
            <wp:docPr id="16" name="图片 16" descr="ba3257e7fefc214191afbe8b1f85f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a3257e7fefc214191afbe8b1f85ffc2"/>
                    <pic:cNvPicPr>
                      <a:picLocks noChangeAspect="1"/>
                    </pic:cNvPicPr>
                  </pic:nvPicPr>
                  <pic:blipFill>
                    <a:blip r:embed="rId14"/>
                    <a:srcRect t="5376" b="26632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 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drawing>
          <wp:inline distT="0" distB="0" distL="114300" distR="114300">
            <wp:extent cx="1889760" cy="3074035"/>
            <wp:effectExtent l="0" t="0" r="15240" b="12065"/>
            <wp:docPr id="15" name="图片 15" descr="e520a48213c919a26db2d1f26c1b2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520a48213c919a26db2d1f26c1b2b29"/>
                    <pic:cNvPicPr>
                      <a:picLocks noChangeAspect="1"/>
                    </pic:cNvPicPr>
                  </pic:nvPicPr>
                  <pic:blipFill>
                    <a:blip r:embed="rId15"/>
                    <a:srcRect t="5638" b="26377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745F3">
      <w:pPr>
        <w:ind w:firstLine="420"/>
        <w:jc w:val="center"/>
        <w:rPr>
          <w:rFonts w:hint="default"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t>结业生重修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-八段锦                  结业生重修-五禽戏</w:t>
      </w:r>
    </w:p>
    <w:p w14:paraId="6E737FA2">
      <w:pPr>
        <w:ind w:firstLine="420"/>
        <w:jc w:val="center"/>
        <w:rPr>
          <w:rFonts w:hint="default" w:ascii="Times New Roman" w:hAnsi="Times New Roman" w:cs="Times New Roman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1872615" cy="2955290"/>
            <wp:effectExtent l="0" t="0" r="13335" b="16510"/>
            <wp:docPr id="13" name="图片 13" descr="129421f9429b2a971b7f1e9762a25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9421f9429b2a971b7f1e9762a256cc"/>
                    <pic:cNvPicPr>
                      <a:picLocks noChangeAspect="1"/>
                    </pic:cNvPicPr>
                  </pic:nvPicPr>
                  <pic:blipFill>
                    <a:blip r:embed="rId16"/>
                    <a:srcRect t="5810" b="26894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    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drawing>
          <wp:inline distT="0" distB="0" distL="114300" distR="114300">
            <wp:extent cx="1858645" cy="2961640"/>
            <wp:effectExtent l="0" t="0" r="8255" b="10160"/>
            <wp:docPr id="17" name="图片 17" descr="f611135af566af4962404471638d52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611135af566af4962404471638d528f"/>
                    <pic:cNvPicPr>
                      <a:picLocks noChangeAspect="1"/>
                    </pic:cNvPicPr>
                  </pic:nvPicPr>
                  <pic:blipFill>
                    <a:blip r:embed="rId17"/>
                    <a:srcRect t="5376" b="26701"/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7618F">
      <w:pPr>
        <w:ind w:firstLine="1680" w:firstLineChars="700"/>
        <w:jc w:val="both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 结业生重修-24式太极拳         结业生重修-初级长拳</w:t>
      </w:r>
    </w:p>
    <w:p w14:paraId="41B7DB19">
      <w:pPr>
        <w:jc w:val="both"/>
        <w:rPr>
          <w:rFonts w:hint="default" w:ascii="Times New Roman" w:hAnsi="Times New Roman" w:cs="Times New Roman"/>
          <w:sz w:val="24"/>
          <w:szCs w:val="24"/>
          <w:lang w:eastAsia="zh-CN"/>
        </w:rPr>
      </w:pPr>
    </w:p>
    <w:p w14:paraId="6B6D7DED">
      <w:pPr>
        <w:ind w:firstLine="420"/>
        <w:jc w:val="center"/>
        <w:rPr>
          <w:rFonts w:hint="default" w:ascii="Times New Roman" w:hAnsi="Times New Roman" w:cs="Times New Roman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  <w:lang w:eastAsia="zh-CN"/>
        </w:rPr>
        <w:drawing>
          <wp:inline distT="0" distB="0" distL="114300" distR="114300">
            <wp:extent cx="1951990" cy="2143760"/>
            <wp:effectExtent l="0" t="0" r="10160" b="8890"/>
            <wp:docPr id="18" name="图片 18" descr="5e4018209e03b90f78ac0b6ef663b4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e4018209e03b90f78ac0b6ef663b41a"/>
                    <pic:cNvPicPr>
                      <a:picLocks noChangeAspect="1"/>
                    </pic:cNvPicPr>
                  </pic:nvPicPr>
                  <pic:blipFill>
                    <a:blip r:embed="rId18"/>
                    <a:srcRect t="18816" b="34358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8AC6A">
      <w:pPr>
        <w:ind w:firstLine="42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  <w:lang w:eastAsia="zh-CN"/>
        </w:rPr>
        <w:t>结业生</w:t>
      </w:r>
      <w:r>
        <w:rPr>
          <w:rFonts w:hint="default" w:ascii="Times New Roman" w:hAnsi="Times New Roman" w:cs="Times New Roman"/>
          <w:sz w:val="24"/>
          <w:szCs w:val="24"/>
        </w:rPr>
        <w:t>重修咨询QQ群</w:t>
      </w:r>
    </w:p>
    <w:p w14:paraId="32CFE3DE">
      <w:pPr>
        <w:pStyle w:val="12"/>
        <w:numPr>
          <w:ilvl w:val="0"/>
          <w:numId w:val="1"/>
        </w:numPr>
        <w:ind w:firstLineChars="0"/>
        <w:rPr>
          <w:rFonts w:hint="default" w:ascii="Times New Roman" w:hAnsi="Times New Roman" w:cs="Times New Roman"/>
          <w:b/>
          <w:sz w:val="30"/>
          <w:szCs w:val="30"/>
        </w:rPr>
      </w:pPr>
      <w:r>
        <w:rPr>
          <w:rFonts w:hint="default" w:ascii="Times New Roman" w:hAnsi="Times New Roman" w:cs="Times New Roman"/>
          <w:b/>
          <w:sz w:val="30"/>
          <w:szCs w:val="30"/>
          <w:lang w:val="en-US" w:eastAsia="zh-CN"/>
        </w:rPr>
        <w:t>大学</w:t>
      </w:r>
      <w:r>
        <w:rPr>
          <w:rFonts w:hint="default" w:ascii="Times New Roman" w:hAnsi="Times New Roman" w:cs="Times New Roman"/>
          <w:b/>
          <w:sz w:val="30"/>
          <w:szCs w:val="30"/>
        </w:rPr>
        <w:t>语文</w:t>
      </w:r>
    </w:p>
    <w:p w14:paraId="55033CC0">
      <w:pPr>
        <w:ind w:firstLine="602" w:firstLineChars="200"/>
        <w:rPr>
          <w:rFonts w:hint="default" w:ascii="Times New Roman" w:hAnsi="Times New Roman" w:cs="Times New Roman"/>
          <w:color w:val="FF0000"/>
          <w:sz w:val="24"/>
          <w:szCs w:val="24"/>
        </w:rPr>
      </w:pPr>
      <w:r>
        <w:rPr>
          <w:rFonts w:hint="eastAsia" w:ascii="Times New Roman" w:hAnsi="Times New Roman" w:cs="Times New Roman"/>
          <w:b/>
          <w:sz w:val="30"/>
          <w:szCs w:val="30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szCs w:val="24"/>
        </w:rPr>
        <w:t>大学语文（应用文写作、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lang w:val="en-US" w:eastAsia="zh-CN"/>
        </w:rPr>
        <w:t>高职应用写作、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szCs w:val="24"/>
        </w:rPr>
        <w:t>口语沟通技巧）重修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请用大学慕课APP，输入课堂码：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84A9YW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或扫码进入慕课堂重修班进行学习，按照要求完成练习、测验、作业。本课程的线下考试软件为学习通，报名重修的学生名单已导入学习通，如未查到课程请通过学习通进行信息绑定，方法：我—设置—账号管理—绑定学号和学校，通过我的课程查询。考试时间：</w:t>
      </w:r>
      <w:r>
        <w:rPr>
          <w:rFonts w:hint="eastAsia" w:ascii="Times New Roman" w:hAnsi="Times New Roman" w:eastAsia="宋体" w:cs="Times New Roman"/>
          <w:color w:val="FF0000"/>
          <w:sz w:val="24"/>
          <w:szCs w:val="24"/>
          <w:lang w:val="en-US" w:eastAsia="zh-CN"/>
        </w:rPr>
        <w:t>泉山校区：2026年5</w:t>
      </w:r>
      <w:r>
        <w:rPr>
          <w:rFonts w:hint="default" w:ascii="Times New Roman" w:hAnsi="Times New Roman" w:eastAsia="宋体" w:cs="Times New Roman"/>
          <w:color w:val="FF0000"/>
          <w:sz w:val="24"/>
          <w:szCs w:val="24"/>
        </w:rPr>
        <w:t>月</w:t>
      </w:r>
      <w:r>
        <w:rPr>
          <w:rFonts w:hint="eastAsia" w:ascii="Times New Roman" w:hAnsi="Times New Roman" w:eastAsia="宋体" w:cs="Times New Roman"/>
          <w:color w:val="FF0000"/>
          <w:sz w:val="24"/>
          <w:szCs w:val="24"/>
          <w:lang w:val="en-US" w:eastAsia="zh-CN"/>
        </w:rPr>
        <w:t>24</w:t>
      </w:r>
      <w:r>
        <w:rPr>
          <w:rFonts w:hint="default" w:ascii="Times New Roman" w:hAnsi="Times New Roman" w:eastAsia="宋体" w:cs="Times New Roman"/>
          <w:color w:val="FF0000"/>
          <w:sz w:val="24"/>
          <w:szCs w:val="24"/>
        </w:rPr>
        <w:t>日10:40-11:40，考试地点：J3A</w:t>
      </w:r>
      <w:r>
        <w:rPr>
          <w:rFonts w:hint="eastAsia" w:ascii="Times New Roman" w:hAnsi="Times New Roman" w:eastAsia="宋体" w:cs="Times New Roman"/>
          <w:color w:val="FF0000"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color w:val="FF0000"/>
          <w:sz w:val="24"/>
          <w:szCs w:val="24"/>
        </w:rPr>
        <w:t>203。</w:t>
      </w:r>
      <w:r>
        <w:rPr>
          <w:rFonts w:hint="eastAsia" w:ascii="Times New Roman" w:hAnsi="Times New Roman" w:eastAsia="宋体" w:cs="Times New Roman"/>
          <w:color w:val="FF0000"/>
          <w:sz w:val="24"/>
          <w:szCs w:val="24"/>
          <w:lang w:val="en-US" w:eastAsia="zh-CN"/>
        </w:rPr>
        <w:t>湖西校区：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2026年5</w:t>
      </w:r>
      <w:r>
        <w:rPr>
          <w:rFonts w:hint="default" w:ascii="Times New Roman" w:hAnsi="Times New Roman" w:cs="Times New Roman"/>
          <w:color w:val="FF0000"/>
          <w:sz w:val="24"/>
          <w:szCs w:val="24"/>
          <w:lang w:eastAsia="zh-CN"/>
        </w:rPr>
        <w:t>月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2</w:t>
      </w:r>
      <w:bookmarkStart w:id="0" w:name="_GoBack"/>
      <w:bookmarkEnd w:id="0"/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color w:val="FF0000"/>
          <w:sz w:val="24"/>
          <w:szCs w:val="24"/>
          <w:lang w:eastAsia="zh-CN"/>
        </w:rPr>
        <w:t>日下午14:00-14:40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cs="Times New Roman"/>
          <w:color w:val="FF0000"/>
          <w:sz w:val="24"/>
          <w:szCs w:val="24"/>
          <w:lang w:eastAsia="zh-CN"/>
        </w:rPr>
        <w:t>考试地点：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C2-C111。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具体考试信息见附件3。</w:t>
      </w:r>
    </w:p>
    <w:p w14:paraId="50311A09">
      <w:pPr>
        <w:ind w:firstLine="480" w:firstLineChars="20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010535" cy="1309370"/>
            <wp:effectExtent l="0" t="0" r="18415" b="5080"/>
            <wp:docPr id="8" name="图片 8" descr="ef0886df9dc3eb77385a9cae3f45bd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f0886df9dc3eb77385a9cae3f45bd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DFA4">
      <w:pPr>
        <w:ind w:firstLine="480" w:firstLineChars="20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慕课堂课堂码</w:t>
      </w:r>
    </w:p>
    <w:p w14:paraId="5B18C11E">
      <w:pPr>
        <w:pStyle w:val="12"/>
        <w:numPr>
          <w:numId w:val="0"/>
        </w:numPr>
        <w:ind w:leftChars="0"/>
        <w:rPr>
          <w:rFonts w:hint="default" w:ascii="Times New Roman" w:hAnsi="Times New Roman" w:cs="Times New Roman" w:eastAsiaTheme="minorEastAsia"/>
          <w:b/>
          <w:sz w:val="30"/>
          <w:szCs w:val="30"/>
          <w:lang w:val="en-US" w:eastAsia="zh-CN"/>
        </w:rPr>
      </w:pPr>
    </w:p>
    <w:p w14:paraId="7AC07F37">
      <w:pPr>
        <w:pStyle w:val="12"/>
        <w:numPr>
          <w:ilvl w:val="0"/>
          <w:numId w:val="1"/>
        </w:numPr>
        <w:ind w:firstLineChars="0"/>
        <w:rPr>
          <w:rFonts w:ascii="Times New Roman" w:hAnsi="Times New Roman"/>
          <w:b/>
          <w:sz w:val="30"/>
          <w:szCs w:val="30"/>
        </w:rPr>
      </w:pPr>
      <w:r>
        <w:rPr>
          <w:rFonts w:hint="eastAsia" w:ascii="Times New Roman" w:hAnsi="Times New Roman"/>
          <w:b/>
          <w:sz w:val="30"/>
          <w:szCs w:val="30"/>
        </w:rPr>
        <w:t>计算机信息技术</w:t>
      </w:r>
      <w:r>
        <w:rPr>
          <w:rFonts w:hint="eastAsia" w:ascii="Times New Roman" w:hAnsi="Times New Roman"/>
          <w:b/>
          <w:sz w:val="30"/>
          <w:szCs w:val="30"/>
          <w:lang w:eastAsia="zh-CN"/>
        </w:rPr>
        <w:t>、</w:t>
      </w:r>
      <w:r>
        <w:rPr>
          <w:rFonts w:hint="eastAsia" w:ascii="Times New Roman" w:hAnsi="Times New Roman"/>
          <w:b/>
          <w:sz w:val="30"/>
          <w:szCs w:val="30"/>
          <w:lang w:val="en-US" w:eastAsia="zh-CN"/>
        </w:rPr>
        <w:t>信息技术与人工智能</w:t>
      </w:r>
    </w:p>
    <w:p w14:paraId="29868BA9">
      <w:pPr>
        <w:ind w:firstLine="960" w:firstLineChars="400"/>
        <w:rPr>
          <w:rFonts w:ascii="Times New Roman" w:hAnsi="Times New Roman"/>
          <w:color w:val="FF0000"/>
          <w:sz w:val="24"/>
          <w:szCs w:val="24"/>
        </w:rPr>
      </w:pPr>
    </w:p>
    <w:p w14:paraId="67C9F430">
      <w:pPr>
        <w:ind w:firstLine="480" w:firstLineChars="200"/>
        <w:rPr>
          <w:rFonts w:hint="eastAsia" w:ascii="Times New Roman" w:hAnsi="Times New Roman" w:eastAsia="宋体"/>
          <w:color w:val="auto"/>
          <w:sz w:val="24"/>
          <w:szCs w:val="24"/>
        </w:rPr>
      </w:pPr>
      <w:r>
        <w:rPr>
          <w:rFonts w:hint="eastAsia" w:ascii="Times New Roman" w:hAnsi="Times New Roman" w:eastAsia="宋体"/>
          <w:color w:val="auto"/>
          <w:sz w:val="24"/>
          <w:szCs w:val="24"/>
        </w:rPr>
        <w:t>《计算机信息技术》和《信息技术与人工智能》课程重修通过线下进行考试，报名重修的学生请扫码加入学习通，并根据要求完成学习通上作业，计入平时成绩。</w:t>
      </w:r>
    </w:p>
    <w:p w14:paraId="49DF6172">
      <w:pPr>
        <w:ind w:firstLine="480" w:firstLineChars="200"/>
        <w:rPr>
          <w:rFonts w:ascii="Times New Roman" w:hAnsi="Times New Roman"/>
          <w:color w:val="auto"/>
          <w:sz w:val="24"/>
          <w:szCs w:val="24"/>
        </w:rPr>
      </w:pPr>
      <w:r>
        <w:rPr>
          <w:rFonts w:hint="eastAsia" w:ascii="Times New Roman" w:hAnsi="Times New Roman" w:eastAsia="宋体"/>
          <w:color w:val="auto"/>
          <w:sz w:val="24"/>
          <w:szCs w:val="24"/>
        </w:rPr>
        <w:t>考试地点：泉山校区产业园-B410、产业园-B414和湖西校区C2-C110，如有问题可加入下面的QQ群咨询。</w:t>
      </w:r>
    </w:p>
    <w:p w14:paraId="17A7AF22">
      <w:pPr>
        <w:rPr>
          <w:rFonts w:ascii="Times New Roman" w:hAnsi="Times New Roman"/>
          <w:color w:val="auto"/>
          <w:sz w:val="24"/>
          <w:szCs w:val="24"/>
        </w:rPr>
      </w:pPr>
      <w:r>
        <w:rPr>
          <w:rFonts w:hint="eastAsia"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</w:p>
    <w:p w14:paraId="6D25AD76">
      <w:pPr>
        <w:widowControl/>
        <w:jc w:val="left"/>
        <w:rPr>
          <w:rFonts w:hint="eastAsia" w:ascii="Times New Roman" w:hAnsi="Times New Roman" w:eastAsia="宋体"/>
          <w:color w:val="auto"/>
          <w:sz w:val="24"/>
          <w:szCs w:val="24"/>
        </w:rPr>
      </w:pPr>
      <w:r>
        <w:rPr>
          <w:rFonts w:hint="eastAsia" w:ascii="Times New Roman" w:hAnsi="Times New Roman" w:eastAsia="宋体"/>
          <w:color w:val="auto"/>
          <w:sz w:val="24"/>
          <w:szCs w:val="24"/>
        </w:rPr>
        <w:t>重修考试时间：泉山校区2026.5.24（08:30-10:00）</w:t>
      </w:r>
    </w:p>
    <w:p w14:paraId="1C8D7A71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Times New Roman" w:hAnsi="Times New Roman" w:eastAsia="宋体"/>
          <w:color w:val="auto"/>
          <w:sz w:val="24"/>
          <w:szCs w:val="24"/>
        </w:rPr>
        <w:t xml:space="preserve">              湖西校区2026.5.24（09:00-10:30）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</w:t>
      </w:r>
    </w:p>
    <w:p w14:paraId="4977A785">
      <w:pPr>
        <w:widowControl/>
        <w:jc w:val="left"/>
        <w:rPr>
          <w:rFonts w:ascii="Times New Roman" w:hAnsi="Times New Roman"/>
          <w:b/>
          <w:bCs/>
          <w:sz w:val="18"/>
          <w:szCs w:val="18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3538220</wp:posOffset>
            </wp:positionH>
            <wp:positionV relativeFrom="paragraph">
              <wp:posOffset>102235</wp:posOffset>
            </wp:positionV>
            <wp:extent cx="1833245" cy="2259965"/>
            <wp:effectExtent l="9525" t="9525" r="24130" b="16510"/>
            <wp:wrapSquare wrapText="bothSides"/>
            <wp:docPr id="19" name="图片 19" descr="C:\Users\Administrator\AppData\Roaming\Tencent\Users\1124917896\QQ\WinTemp\RichOle\TAE7Q}AB2LTYBPP$W_KUV4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AppData\Roaming\Tencent\Users\1124917896\QQ\WinTemp\RichOle\TAE7Q}AB2LTYBPP$W_KUV4V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2259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128270</wp:posOffset>
            </wp:positionV>
            <wp:extent cx="1812925" cy="2249170"/>
            <wp:effectExtent l="9525" t="9525" r="25400" b="27305"/>
            <wp:wrapSquare wrapText="bothSides"/>
            <wp:docPr id="1" name="图片 1" descr="C:\Users\Administrator\AppData\Roaming\Tencent\Users\1124917896\QQ\WinTemp\RichOle\%ZMCRHKV}`MWCB35KX5(H@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Users\1124917896\QQ\WinTemp\RichOle\%ZMCRHKV}`MWCB35KX5(H@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2249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C5E8496">
      <w:pPr>
        <w:widowControl/>
        <w:jc w:val="left"/>
        <w:rPr>
          <w:rFonts w:ascii="Times New Roman" w:hAnsi="Times New Roman"/>
          <w:b/>
          <w:bCs/>
          <w:sz w:val="18"/>
          <w:szCs w:val="18"/>
        </w:rPr>
      </w:pPr>
    </w:p>
    <w:p w14:paraId="434A04CD">
      <w:pPr>
        <w:widowControl/>
        <w:jc w:val="left"/>
        <w:rPr>
          <w:rFonts w:ascii="Times New Roman" w:hAnsi="Times New Roman"/>
          <w:b/>
          <w:bCs/>
          <w:sz w:val="18"/>
          <w:szCs w:val="18"/>
        </w:rPr>
      </w:pPr>
    </w:p>
    <w:p w14:paraId="4DE73081">
      <w:pPr>
        <w:widowControl/>
        <w:jc w:val="left"/>
        <w:rPr>
          <w:rFonts w:ascii="Times New Roman" w:hAnsi="Times New Roman"/>
          <w:b/>
          <w:bCs/>
          <w:sz w:val="18"/>
          <w:szCs w:val="18"/>
        </w:rPr>
      </w:pPr>
    </w:p>
    <w:p w14:paraId="75F02CCF">
      <w:pPr>
        <w:widowControl/>
        <w:jc w:val="left"/>
        <w:rPr>
          <w:rFonts w:ascii="Times New Roman" w:hAnsi="Times New Roman"/>
          <w:b/>
          <w:bCs/>
          <w:sz w:val="18"/>
          <w:szCs w:val="18"/>
        </w:rPr>
      </w:pPr>
    </w:p>
    <w:p w14:paraId="1CD868F4">
      <w:pPr>
        <w:widowControl/>
        <w:jc w:val="left"/>
        <w:rPr>
          <w:rFonts w:ascii="Times New Roman" w:hAnsi="Times New Roman"/>
          <w:b/>
          <w:bCs/>
          <w:sz w:val="18"/>
          <w:szCs w:val="18"/>
        </w:rPr>
      </w:pPr>
    </w:p>
    <w:p w14:paraId="0796F5D4">
      <w:pPr>
        <w:widowControl/>
        <w:jc w:val="left"/>
        <w:rPr>
          <w:rFonts w:hint="eastAsia" w:ascii="Times New Roman" w:hAnsi="Times New Roman" w:eastAsiaTheme="minorEastAsia"/>
          <w:b/>
          <w:bCs/>
          <w:sz w:val="18"/>
          <w:szCs w:val="18"/>
          <w:lang w:val="en-US" w:eastAsia="zh-CN"/>
        </w:rPr>
      </w:pPr>
      <w:r>
        <w:rPr>
          <w:rFonts w:hint="eastAsia" w:ascii="Times New Roman" w:hAnsi="Times New Roman"/>
          <w:b/>
          <w:bCs/>
          <w:sz w:val="18"/>
          <w:szCs w:val="18"/>
          <w:lang w:val="en-US" w:eastAsia="zh-CN"/>
        </w:rPr>
        <w:t xml:space="preserve"> </w:t>
      </w:r>
    </w:p>
    <w:p w14:paraId="611063F0">
      <w:pPr>
        <w:widowControl/>
        <w:jc w:val="left"/>
        <w:rPr>
          <w:rFonts w:ascii="Times New Roman" w:hAnsi="Times New Roman"/>
          <w:b/>
          <w:bCs/>
          <w:sz w:val="18"/>
          <w:szCs w:val="18"/>
        </w:rPr>
      </w:pPr>
    </w:p>
    <w:p w14:paraId="6EB80E32">
      <w:pPr>
        <w:widowControl/>
        <w:jc w:val="left"/>
        <w:rPr>
          <w:rFonts w:ascii="Times New Roman" w:hAnsi="Times New Roman"/>
          <w:b/>
          <w:bCs/>
          <w:sz w:val="18"/>
          <w:szCs w:val="18"/>
        </w:rPr>
      </w:pPr>
    </w:p>
    <w:p w14:paraId="47545CAD">
      <w:pPr>
        <w:widowControl/>
        <w:jc w:val="left"/>
        <w:rPr>
          <w:rFonts w:ascii="Times New Roman" w:hAnsi="Times New Roman"/>
          <w:b/>
          <w:bCs/>
          <w:sz w:val="18"/>
          <w:szCs w:val="18"/>
        </w:rPr>
      </w:pPr>
    </w:p>
    <w:p w14:paraId="42049261">
      <w:pPr>
        <w:widowControl/>
        <w:jc w:val="left"/>
        <w:rPr>
          <w:rFonts w:ascii="Times New Roman" w:hAnsi="Times New Roman"/>
          <w:b/>
          <w:bCs/>
          <w:sz w:val="18"/>
          <w:szCs w:val="18"/>
        </w:rPr>
      </w:pPr>
    </w:p>
    <w:p w14:paraId="7F152522">
      <w:pPr>
        <w:widowControl/>
        <w:jc w:val="left"/>
        <w:rPr>
          <w:rFonts w:ascii="Times New Roman" w:hAnsi="Times New Roman"/>
          <w:b/>
          <w:bCs/>
          <w:sz w:val="18"/>
          <w:szCs w:val="18"/>
        </w:rPr>
      </w:pPr>
    </w:p>
    <w:p w14:paraId="29C2F688">
      <w:pPr>
        <w:widowControl/>
        <w:ind w:firstLine="1265" w:firstLineChars="700"/>
        <w:jc w:val="left"/>
        <w:rPr>
          <w:rFonts w:hint="eastAsia" w:ascii="Times New Roman" w:hAnsi="Times New Roman"/>
          <w:b/>
          <w:bCs/>
          <w:sz w:val="18"/>
          <w:szCs w:val="18"/>
        </w:rPr>
      </w:pPr>
    </w:p>
    <w:p w14:paraId="19480986">
      <w:pPr>
        <w:widowControl/>
        <w:ind w:firstLine="1265" w:firstLineChars="700"/>
        <w:jc w:val="left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/>
          <w:b/>
          <w:bCs/>
          <w:sz w:val="18"/>
          <w:szCs w:val="18"/>
        </w:rPr>
        <w:t xml:space="preserve">学习通 邀请码    </w:t>
      </w:r>
      <w:r>
        <w:rPr>
          <w:rFonts w:ascii="Times New Roman" w:hAnsi="Times New Roman"/>
          <w:b/>
          <w:bCs/>
          <w:sz w:val="18"/>
          <w:szCs w:val="18"/>
        </w:rPr>
        <w:t xml:space="preserve">       </w:t>
      </w:r>
      <w:r>
        <w:rPr>
          <w:rFonts w:hint="eastAsia" w:ascii="Times New Roman" w:hAnsi="Times New Roman"/>
          <w:b/>
          <w:bCs/>
          <w:sz w:val="18"/>
          <w:szCs w:val="18"/>
        </w:rPr>
        <w:t xml:space="preserve">                          </w:t>
      </w:r>
      <w:r>
        <w:rPr>
          <w:rFonts w:hint="eastAsia" w:ascii="Times New Roman" w:hAnsi="Times New Roman"/>
          <w:b/>
          <w:bCs/>
          <w:sz w:val="18"/>
          <w:szCs w:val="18"/>
          <w:lang w:val="en-US" w:eastAsia="zh-CN"/>
        </w:rPr>
        <w:t xml:space="preserve">      </w:t>
      </w:r>
      <w:r>
        <w:rPr>
          <w:rFonts w:ascii="Times New Roman" w:hAnsi="Times New Roman"/>
          <w:b/>
          <w:bCs/>
          <w:sz w:val="18"/>
          <w:szCs w:val="18"/>
        </w:rPr>
        <w:t>重修咨询</w:t>
      </w:r>
      <w:r>
        <w:rPr>
          <w:rFonts w:ascii="Times New Roman" w:hAnsi="Times New Roman"/>
          <w:b/>
          <w:bCs/>
          <w:color w:val="FF0000"/>
          <w:sz w:val="18"/>
          <w:szCs w:val="18"/>
        </w:rPr>
        <w:t>QQ群</w:t>
      </w:r>
    </w:p>
    <w:p w14:paraId="0D09E367">
      <w:p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sectPr>
      <w:pgSz w:w="11906" w:h="16838"/>
      <w:pgMar w:top="1157" w:right="1293" w:bottom="1157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5D0334"/>
    <w:multiLevelType w:val="multilevel"/>
    <w:tmpl w:val="045D033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mNjQyMjA0MTViMzBkOWRlNjU2ZTUzMzEyZmM3MDkifQ=="/>
  </w:docVars>
  <w:rsids>
    <w:rsidRoot w:val="00A60D15"/>
    <w:rsid w:val="00034228"/>
    <w:rsid w:val="00074EEA"/>
    <w:rsid w:val="00083171"/>
    <w:rsid w:val="0008418F"/>
    <w:rsid w:val="000B45A4"/>
    <w:rsid w:val="000B59CC"/>
    <w:rsid w:val="00101FB1"/>
    <w:rsid w:val="00111335"/>
    <w:rsid w:val="001372F2"/>
    <w:rsid w:val="00156C43"/>
    <w:rsid w:val="00164F15"/>
    <w:rsid w:val="00191D01"/>
    <w:rsid w:val="001F4839"/>
    <w:rsid w:val="00233113"/>
    <w:rsid w:val="00241B74"/>
    <w:rsid w:val="00245805"/>
    <w:rsid w:val="0025289F"/>
    <w:rsid w:val="0028317C"/>
    <w:rsid w:val="002B1D2A"/>
    <w:rsid w:val="002C5283"/>
    <w:rsid w:val="002D3220"/>
    <w:rsid w:val="002E5F2C"/>
    <w:rsid w:val="003208DB"/>
    <w:rsid w:val="00350B98"/>
    <w:rsid w:val="003530BB"/>
    <w:rsid w:val="00355BBD"/>
    <w:rsid w:val="00372439"/>
    <w:rsid w:val="00372852"/>
    <w:rsid w:val="00382BB0"/>
    <w:rsid w:val="003B5C90"/>
    <w:rsid w:val="00414A81"/>
    <w:rsid w:val="004160BE"/>
    <w:rsid w:val="00423F32"/>
    <w:rsid w:val="00425316"/>
    <w:rsid w:val="00470E1F"/>
    <w:rsid w:val="00476B05"/>
    <w:rsid w:val="004E3DCA"/>
    <w:rsid w:val="00544371"/>
    <w:rsid w:val="00551A50"/>
    <w:rsid w:val="005A6AF3"/>
    <w:rsid w:val="005D52E8"/>
    <w:rsid w:val="006034A8"/>
    <w:rsid w:val="00636483"/>
    <w:rsid w:val="00651FF0"/>
    <w:rsid w:val="006634CB"/>
    <w:rsid w:val="006A217F"/>
    <w:rsid w:val="006B5431"/>
    <w:rsid w:val="006D2063"/>
    <w:rsid w:val="006D5309"/>
    <w:rsid w:val="006E2978"/>
    <w:rsid w:val="0070619D"/>
    <w:rsid w:val="007469F6"/>
    <w:rsid w:val="007D1462"/>
    <w:rsid w:val="007E5300"/>
    <w:rsid w:val="008229CB"/>
    <w:rsid w:val="008569C3"/>
    <w:rsid w:val="00867B95"/>
    <w:rsid w:val="0087509C"/>
    <w:rsid w:val="008C43FD"/>
    <w:rsid w:val="008D4D14"/>
    <w:rsid w:val="00942BA8"/>
    <w:rsid w:val="009512CE"/>
    <w:rsid w:val="009979EB"/>
    <w:rsid w:val="009D5DFB"/>
    <w:rsid w:val="009D7C8C"/>
    <w:rsid w:val="009E6AA1"/>
    <w:rsid w:val="00A0126F"/>
    <w:rsid w:val="00A23CF5"/>
    <w:rsid w:val="00A36D1D"/>
    <w:rsid w:val="00A60D15"/>
    <w:rsid w:val="00A83159"/>
    <w:rsid w:val="00AB5154"/>
    <w:rsid w:val="00AD11D2"/>
    <w:rsid w:val="00AD3856"/>
    <w:rsid w:val="00AF340A"/>
    <w:rsid w:val="00B87D3E"/>
    <w:rsid w:val="00BE0613"/>
    <w:rsid w:val="00BE3389"/>
    <w:rsid w:val="00BE746F"/>
    <w:rsid w:val="00BF0B9D"/>
    <w:rsid w:val="00C72026"/>
    <w:rsid w:val="00D45C68"/>
    <w:rsid w:val="00D61E50"/>
    <w:rsid w:val="00DB4BF6"/>
    <w:rsid w:val="00DB53B6"/>
    <w:rsid w:val="00DE4CFC"/>
    <w:rsid w:val="00E14116"/>
    <w:rsid w:val="00E71D93"/>
    <w:rsid w:val="00E75ACE"/>
    <w:rsid w:val="00E96226"/>
    <w:rsid w:val="00EB07EE"/>
    <w:rsid w:val="00EB7986"/>
    <w:rsid w:val="00F52E8C"/>
    <w:rsid w:val="00F755A1"/>
    <w:rsid w:val="00F82775"/>
    <w:rsid w:val="00FE552F"/>
    <w:rsid w:val="00FF4102"/>
    <w:rsid w:val="03FB057E"/>
    <w:rsid w:val="076777D6"/>
    <w:rsid w:val="093C4C67"/>
    <w:rsid w:val="0B732F2C"/>
    <w:rsid w:val="0D180146"/>
    <w:rsid w:val="0E8A2A67"/>
    <w:rsid w:val="12E017EF"/>
    <w:rsid w:val="13563EE2"/>
    <w:rsid w:val="17A932E1"/>
    <w:rsid w:val="1B962395"/>
    <w:rsid w:val="1F201F4F"/>
    <w:rsid w:val="290303A3"/>
    <w:rsid w:val="2B667F60"/>
    <w:rsid w:val="2B7408CF"/>
    <w:rsid w:val="2C1A5AC8"/>
    <w:rsid w:val="2CD01ACD"/>
    <w:rsid w:val="31385B25"/>
    <w:rsid w:val="32BA6F98"/>
    <w:rsid w:val="4E964534"/>
    <w:rsid w:val="51844B18"/>
    <w:rsid w:val="535D7774"/>
    <w:rsid w:val="558275C0"/>
    <w:rsid w:val="58594C1E"/>
    <w:rsid w:val="587D40BF"/>
    <w:rsid w:val="61844ECC"/>
    <w:rsid w:val="62037CDB"/>
    <w:rsid w:val="67B96E0A"/>
    <w:rsid w:val="68694610"/>
    <w:rsid w:val="6C7F4CDB"/>
    <w:rsid w:val="6EEF714F"/>
    <w:rsid w:val="72B014E7"/>
    <w:rsid w:val="79303DA3"/>
    <w:rsid w:val="7CEF02E0"/>
    <w:rsid w:val="7F167554"/>
    <w:rsid w:val="B5BE0D1F"/>
    <w:rsid w:val="BC470299"/>
    <w:rsid w:val="EFEFA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字符"/>
    <w:basedOn w:val="6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tyleName="APA" SelectedStyle="\APA.XSL"/>
</file>

<file path=customXml/itemProps1.xml><?xml version="1.0" encoding="utf-8"?>
<ds:datastoreItem xmlns:ds="http://schemas.openxmlformats.org/officeDocument/2006/customXml" ds:itemID="{BCBB9972-C09A-487D-9E4A-8A6A11D4C7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6</Pages>
  <Words>1699</Words>
  <Characters>2005</Characters>
  <Lines>9</Lines>
  <Paragraphs>2</Paragraphs>
  <TotalTime>18</TotalTime>
  <ScaleCrop>false</ScaleCrop>
  <LinksUpToDate>false</LinksUpToDate>
  <CharactersWithSpaces>2232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2020-05-21T08:42:00Z</dcterms:created>
  <dc:creator>User</dc:creator>
  <cp:lastModifiedBy>大米</cp:lastModifiedBy>
  <cp:lastPrinted>2022-11-01T10:24:00Z</cp:lastPrinted>
  <dcterms:modified xsi:type="dcterms:W3CDTF">2026-05-09T01:20:41Z</dcterms:modified>
  <cp:revision>193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1855737B35354D178B6DAC4A1F29202D</vt:lpwstr>
  </property>
  <property fmtid="{D5CDD505-2E9C-101B-9397-08002B2CF9AE}" pid="4" name="KSOTemplateDocerSaveRecord">
    <vt:lpwstr>eyJoZGlkIjoiM2NmNjQyMjA0MTViMzBkOWRlNjU2ZTUzMzEyZmM3MDkiLCJ1c2VySWQiOiI1MDg3OTY1MzAifQ==</vt:lpwstr>
  </property>
</Properties>
</file>