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A4" w:rsidRDefault="004F35A4" w:rsidP="004F35A4">
      <w:pPr>
        <w:jc w:val="left"/>
        <w:rPr>
          <w:rFonts w:ascii="宋体" w:hAnsi="宋体"/>
          <w:b/>
          <w:sz w:val="32"/>
          <w:szCs w:val="32"/>
        </w:rPr>
      </w:pPr>
      <w:r>
        <w:rPr>
          <w:rFonts w:hint="eastAsia"/>
          <w:szCs w:val="21"/>
        </w:rPr>
        <w:t>附件</w:t>
      </w:r>
      <w:r>
        <w:rPr>
          <w:rFonts w:hint="eastAsia"/>
          <w:szCs w:val="21"/>
        </w:rPr>
        <w:t>2</w:t>
      </w:r>
    </w:p>
    <w:p w:rsidR="004F35A4" w:rsidRPr="004E1672" w:rsidRDefault="004F35A4" w:rsidP="004F35A4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专业门类目录</w:t>
      </w:r>
      <w:r>
        <w:rPr>
          <w:rFonts w:ascii="楷体_GB2312" w:eastAsia="楷体_GB2312" w:hAnsi="宋体" w:hint="eastAsia"/>
          <w:b/>
          <w:sz w:val="32"/>
          <w:szCs w:val="32"/>
        </w:rPr>
        <w:t>（高职高专）</w:t>
      </w:r>
    </w:p>
    <w:p w:rsidR="004F35A4" w:rsidRDefault="004F35A4" w:rsidP="004F35A4">
      <w:pPr>
        <w:widowControl/>
        <w:jc w:val="left"/>
        <w:rPr>
          <w:rFonts w:ascii="宋体" w:hAnsi="宋体"/>
          <w:bCs/>
        </w:rPr>
        <w:sectPr w:rsidR="004F35A4" w:rsidSect="004E1672">
          <w:pgSz w:w="11906" w:h="16838"/>
          <w:pgMar w:top="1247" w:right="1383" w:bottom="1400" w:left="1644" w:header="851" w:footer="992" w:gutter="0"/>
          <w:pgNumType w:fmt="numberInDash"/>
          <w:cols w:space="720"/>
        </w:sect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35"/>
      </w:tblGrid>
      <w:tr w:rsidR="004F35A4" w:rsidTr="00450DC6">
        <w:trPr>
          <w:trHeight w:val="43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5A4" w:rsidRDefault="004F35A4" w:rsidP="00450DC6">
            <w:pPr>
              <w:jc w:val="center"/>
              <w:rPr>
                <w:rFonts w:ascii="黑体" w:eastAsia="黑体" w:hAnsi="宋体"/>
                <w:bCs/>
                <w:sz w:val="30"/>
                <w:szCs w:val="30"/>
              </w:rPr>
            </w:pPr>
            <w:r>
              <w:rPr>
                <w:rFonts w:ascii="黑体" w:eastAsia="黑体" w:hAnsi="宋体" w:hint="eastAsia"/>
                <w:bCs/>
                <w:sz w:val="30"/>
                <w:szCs w:val="30"/>
              </w:rPr>
              <w:lastRenderedPageBreak/>
              <w:t>类别代码及名称</w:t>
            </w:r>
          </w:p>
        </w:tc>
      </w:tr>
      <w:tr w:rsidR="004F35A4" w:rsidTr="00450DC6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51农林牧渔大类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5101农业技术类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102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林业技术类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103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畜牧兽医类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104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水产养殖类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105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农林管理类</w:t>
            </w:r>
          </w:p>
        </w:tc>
      </w:tr>
      <w:tr w:rsidR="004F35A4" w:rsidTr="00450DC6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52交通运输大类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5201公路运输类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5202铁道运输类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5203城市轨道运输类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5204水上运输类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5205民航运输类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5206港口运输类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5207管道运输类</w:t>
            </w:r>
          </w:p>
        </w:tc>
      </w:tr>
      <w:tr w:rsidR="004F35A4" w:rsidTr="00450DC6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53生化与药品大类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5301生物技术类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5302化工技术类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5303制药技术类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5304食品药品管理类</w:t>
            </w:r>
          </w:p>
        </w:tc>
      </w:tr>
      <w:tr w:rsidR="004F35A4" w:rsidTr="00450DC6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54资源开发与测绘大类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5401资源勘查类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5402地质工程与技术类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5403矿业工程类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5404石油与天然气类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5405矿物加工类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5406测绘类</w:t>
            </w:r>
          </w:p>
        </w:tc>
      </w:tr>
      <w:tr w:rsidR="004F35A4" w:rsidTr="00450DC6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55材料与能源大类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5501材料类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5502能源类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5503电力技术类</w:t>
            </w:r>
          </w:p>
        </w:tc>
      </w:tr>
      <w:tr w:rsidR="004F35A4" w:rsidTr="00450DC6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56土建大类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5601建筑设计类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5602城镇规划与管理类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5603土建施工类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5604建筑设备类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5605工程管理类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lastRenderedPageBreak/>
              <w:t>5606市政工程类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5607房地产类</w:t>
            </w:r>
          </w:p>
        </w:tc>
      </w:tr>
      <w:tr w:rsidR="004F35A4" w:rsidTr="00450DC6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57水利大类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5701水文与水资源类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5702水利工程与管理类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5703水利水电设备类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5704水土保持与水环境类</w:t>
            </w:r>
          </w:p>
        </w:tc>
      </w:tr>
      <w:tr w:rsidR="004F35A4" w:rsidTr="00450DC6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58制造大类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5801机械设计制造类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5802自动化类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5803机电设备类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5804汽车类</w:t>
            </w:r>
          </w:p>
        </w:tc>
      </w:tr>
      <w:tr w:rsidR="004F35A4" w:rsidTr="00450DC6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59电子信息大类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5901计算机类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5902电子信息类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5903通信类</w:t>
            </w:r>
          </w:p>
        </w:tc>
      </w:tr>
      <w:tr w:rsidR="004F35A4" w:rsidTr="00450DC6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60环保、气象与安全大类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6001环保类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6002气象类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6003安全类</w:t>
            </w:r>
          </w:p>
        </w:tc>
      </w:tr>
      <w:tr w:rsidR="004F35A4" w:rsidTr="00450DC6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61轻纺食品大类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6101轻化工类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6102纺织服装类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6103食品类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6104包装印刷类</w:t>
            </w:r>
          </w:p>
        </w:tc>
      </w:tr>
      <w:tr w:rsidR="004F35A4" w:rsidTr="00450DC6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62财经大类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6201财政金融类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6202财务会计类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6203经济贸易类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6204市场营销类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6205工商管理类</w:t>
            </w:r>
          </w:p>
        </w:tc>
      </w:tr>
      <w:tr w:rsidR="004F35A4" w:rsidTr="00450DC6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63医药卫生大类</w:t>
            </w:r>
          </w:p>
        </w:tc>
      </w:tr>
      <w:tr w:rsidR="004F35A4" w:rsidTr="00450DC6">
        <w:trPr>
          <w:trHeight w:val="33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6301临床医学类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6302护理类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6303药学类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6304医学技术类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6305卫生管理类</w:t>
            </w:r>
          </w:p>
        </w:tc>
      </w:tr>
      <w:tr w:rsidR="004F35A4" w:rsidTr="00450DC6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lastRenderedPageBreak/>
              <w:t>64旅游大类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6401旅游管理类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6402餐饮管理与服务类</w:t>
            </w:r>
          </w:p>
        </w:tc>
      </w:tr>
      <w:tr w:rsidR="004F35A4" w:rsidTr="00450DC6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65公共事业大类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6501公共事业类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6502公共管理类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6503公共服务类</w:t>
            </w:r>
          </w:p>
        </w:tc>
      </w:tr>
      <w:tr w:rsidR="004F35A4" w:rsidTr="00450DC6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66文化教育大类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6601语言文化类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6602教育类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6603体育类</w:t>
            </w:r>
          </w:p>
        </w:tc>
      </w:tr>
      <w:tr w:rsidR="004F35A4" w:rsidTr="00450DC6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67艺术设计传媒大类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6701艺术设计类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6702表演艺术类</w:t>
            </w:r>
          </w:p>
        </w:tc>
      </w:tr>
      <w:tr w:rsidR="004F35A4" w:rsidTr="00450DC6">
        <w:trPr>
          <w:trHeight w:val="28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6703广播影视类</w:t>
            </w:r>
          </w:p>
        </w:tc>
      </w:tr>
      <w:tr w:rsidR="004F35A4" w:rsidTr="00450DC6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68公安大类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6801公安管理类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6802公安指挥类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6803公安技术类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6804部队基础工作类</w:t>
            </w:r>
          </w:p>
        </w:tc>
      </w:tr>
      <w:tr w:rsidR="004F35A4" w:rsidTr="00450DC6">
        <w:trPr>
          <w:trHeight w:val="360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69法律大类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6901法律实务类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6902法律执行类</w:t>
            </w:r>
          </w:p>
        </w:tc>
      </w:tr>
      <w:tr w:rsidR="004F35A4" w:rsidTr="00450DC6">
        <w:trPr>
          <w:trHeight w:val="315"/>
        </w:trPr>
        <w:tc>
          <w:tcPr>
            <w:tcW w:w="2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F35A4" w:rsidRDefault="004F35A4" w:rsidP="00450DC6">
            <w:pPr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6903司法技术类</w:t>
            </w:r>
          </w:p>
        </w:tc>
      </w:tr>
    </w:tbl>
    <w:p w:rsidR="004F35A4" w:rsidRDefault="004F35A4" w:rsidP="004F35A4">
      <w:pPr>
        <w:widowControl/>
        <w:jc w:val="left"/>
        <w:rPr>
          <w:rFonts w:ascii="宋体" w:hAnsi="宋体"/>
        </w:rPr>
        <w:sectPr w:rsidR="004F35A4">
          <w:type w:val="continuous"/>
          <w:pgSz w:w="11906" w:h="16838"/>
          <w:pgMar w:top="1247" w:right="1383" w:bottom="1400" w:left="1644" w:header="851" w:footer="992" w:gutter="0"/>
          <w:cols w:num="3" w:space="425"/>
        </w:sectPr>
      </w:pPr>
    </w:p>
    <w:p w:rsidR="006356B6" w:rsidRDefault="006356B6" w:rsidP="00506E03"/>
    <w:sectPr w:rsidR="006356B6" w:rsidSect="00635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586" w:rsidRDefault="001D1586" w:rsidP="00506E03">
      <w:r>
        <w:separator/>
      </w:r>
    </w:p>
  </w:endnote>
  <w:endnote w:type="continuationSeparator" w:id="0">
    <w:p w:rsidR="001D1586" w:rsidRDefault="001D1586" w:rsidP="00506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586" w:rsidRDefault="001D1586" w:rsidP="00506E03">
      <w:r>
        <w:separator/>
      </w:r>
    </w:p>
  </w:footnote>
  <w:footnote w:type="continuationSeparator" w:id="0">
    <w:p w:rsidR="001D1586" w:rsidRDefault="001D1586" w:rsidP="00506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E03"/>
    <w:rsid w:val="001D1586"/>
    <w:rsid w:val="004F35A4"/>
    <w:rsid w:val="00506E03"/>
    <w:rsid w:val="006356B6"/>
    <w:rsid w:val="009D2226"/>
    <w:rsid w:val="00D0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E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E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914</Characters>
  <Application>Microsoft Office Word</Application>
  <DocSecurity>0</DocSecurity>
  <Lines>7</Lines>
  <Paragraphs>2</Paragraphs>
  <ScaleCrop>false</ScaleCrop>
  <Company>Sky123.Org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3</cp:revision>
  <dcterms:created xsi:type="dcterms:W3CDTF">2016-03-29T02:47:00Z</dcterms:created>
  <dcterms:modified xsi:type="dcterms:W3CDTF">2018-04-10T03:28:00Z</dcterms:modified>
</cp:coreProperties>
</file>